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EF" w:rsidRPr="00F939A5" w:rsidRDefault="00715AEF" w:rsidP="00715AEF">
      <w:pPr>
        <w:autoSpaceDE w:val="0"/>
        <w:autoSpaceDN w:val="0"/>
        <w:adjustRightInd w:val="0"/>
        <w:spacing w:after="0" w:line="240" w:lineRule="auto"/>
        <w:jc w:val="right"/>
        <w:rPr>
          <w:rFonts w:ascii="Times New Roman" w:eastAsia="Times New Roman" w:hAnsi="Times New Roman" w:cs="Times New Roman"/>
          <w:color w:val="000000" w:themeColor="text1"/>
          <w:sz w:val="28"/>
          <w:szCs w:val="28"/>
          <w:lang w:val="ky-KG" w:eastAsia="ru-RU"/>
        </w:rPr>
      </w:pPr>
      <w:bookmarkStart w:id="0" w:name="_GoBack"/>
      <w:bookmarkEnd w:id="0"/>
      <w:r w:rsidRPr="00F939A5">
        <w:rPr>
          <w:rFonts w:ascii="Times New Roman" w:eastAsia="Times New Roman" w:hAnsi="Times New Roman" w:cs="Times New Roman"/>
          <w:color w:val="000000" w:themeColor="text1"/>
          <w:sz w:val="28"/>
          <w:szCs w:val="28"/>
          <w:lang w:val="ky-KG" w:eastAsia="ru-RU"/>
        </w:rPr>
        <w:t>Долбоор</w:t>
      </w:r>
    </w:p>
    <w:p w:rsidR="00715AEF" w:rsidRPr="00F939A5" w:rsidRDefault="00715AEF" w:rsidP="00715AEF">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715AEF" w:rsidRPr="00F939A5" w:rsidRDefault="00715AEF" w:rsidP="00715AEF">
      <w:pPr>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lang w:val="ky-KG" w:eastAsia="ru-RU"/>
        </w:rPr>
      </w:pPr>
      <w:r w:rsidRPr="00F939A5">
        <w:rPr>
          <w:rFonts w:ascii="Times New Roman" w:eastAsia="Times New Roman" w:hAnsi="Times New Roman" w:cs="Times New Roman"/>
          <w:b/>
          <w:color w:val="000000" w:themeColor="text1"/>
          <w:sz w:val="28"/>
          <w:szCs w:val="28"/>
          <w:lang w:val="ky-KG" w:eastAsia="ru-RU"/>
        </w:rPr>
        <w:t>КЫРГЫЗ РЕСПУБЛИКАСЫНЫН</w:t>
      </w:r>
    </w:p>
    <w:p w:rsidR="00715AEF" w:rsidRPr="00F939A5" w:rsidRDefault="00E118B1" w:rsidP="00715AEF">
      <w:pPr>
        <w:autoSpaceDE w:val="0"/>
        <w:autoSpaceDN w:val="0"/>
        <w:adjustRightInd w:val="0"/>
        <w:spacing w:after="0" w:line="240" w:lineRule="auto"/>
        <w:jc w:val="center"/>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b/>
          <w:sz w:val="28"/>
          <w:szCs w:val="28"/>
          <w:lang w:val="ky-KG" w:eastAsia="ru-RU"/>
        </w:rPr>
        <w:t>МИНИСТРЛЕР КАБИНЕТИНИН</w:t>
      </w:r>
      <w:r w:rsidRPr="00071A0E">
        <w:rPr>
          <w:rFonts w:ascii="Times New Roman" w:eastAsia="Times New Roman" w:hAnsi="Times New Roman" w:cs="Times New Roman"/>
          <w:b/>
          <w:sz w:val="28"/>
          <w:szCs w:val="28"/>
          <w:lang w:val="ky-KG" w:eastAsia="ru-RU"/>
        </w:rPr>
        <w:t xml:space="preserve"> </w:t>
      </w:r>
      <w:r w:rsidR="00715AEF" w:rsidRPr="00F939A5">
        <w:rPr>
          <w:rFonts w:ascii="Times New Roman" w:eastAsia="Times New Roman" w:hAnsi="Times New Roman" w:cs="Times New Roman"/>
          <w:b/>
          <w:color w:val="000000" w:themeColor="text1"/>
          <w:sz w:val="28"/>
          <w:szCs w:val="28"/>
          <w:lang w:val="ky-KG" w:eastAsia="ru-RU"/>
        </w:rPr>
        <w:t>ТОКТОМУ</w:t>
      </w:r>
    </w:p>
    <w:p w:rsidR="00715AEF" w:rsidRPr="00F939A5" w:rsidRDefault="00715AEF" w:rsidP="00715AEF">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lang w:eastAsia="ru-RU"/>
        </w:rPr>
      </w:pPr>
    </w:p>
    <w:p w:rsidR="00715AEF" w:rsidRPr="00F939A5" w:rsidRDefault="00715AEF" w:rsidP="00715AEF">
      <w:pPr>
        <w:spacing w:after="0" w:line="240" w:lineRule="auto"/>
        <w:ind w:right="284" w:firstLine="709"/>
        <w:jc w:val="center"/>
        <w:rPr>
          <w:rFonts w:ascii="Times New Roman" w:eastAsia="Times New Roman" w:hAnsi="Times New Roman" w:cs="Times New Roman"/>
          <w:b/>
          <w:color w:val="000000" w:themeColor="text1"/>
          <w:sz w:val="28"/>
          <w:szCs w:val="28"/>
          <w:lang w:val="ky-KG" w:eastAsia="ru-RU"/>
        </w:rPr>
      </w:pPr>
      <w:r w:rsidRPr="00F939A5">
        <w:rPr>
          <w:rFonts w:ascii="Times New Roman" w:eastAsia="Times New Roman" w:hAnsi="Times New Roman" w:cs="Times New Roman"/>
          <w:b/>
          <w:color w:val="000000" w:themeColor="text1"/>
          <w:sz w:val="28"/>
          <w:szCs w:val="28"/>
          <w:lang w:val="ky-KG" w:eastAsia="ru-RU"/>
        </w:rPr>
        <w:t xml:space="preserve">Кыргыз Республикасынын Өкмөтүнүн 2017-жылдын </w:t>
      </w:r>
    </w:p>
    <w:p w:rsidR="00715AEF" w:rsidRPr="00F939A5" w:rsidRDefault="00715AEF" w:rsidP="00715AEF">
      <w:pPr>
        <w:spacing w:after="0" w:line="240" w:lineRule="auto"/>
        <w:ind w:right="284" w:firstLine="709"/>
        <w:jc w:val="center"/>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b/>
          <w:color w:val="000000" w:themeColor="text1"/>
          <w:sz w:val="28"/>
          <w:szCs w:val="28"/>
          <w:lang w:val="ky-KG" w:eastAsia="ru-RU"/>
        </w:rPr>
        <w:t xml:space="preserve">28-сентябрындагы № 619 </w:t>
      </w:r>
      <w:r w:rsidRPr="00E620AD">
        <w:rPr>
          <w:rFonts w:ascii="Times New Roman" w:eastAsia="Times New Roman" w:hAnsi="Times New Roman" w:cs="Times New Roman"/>
          <w:b/>
          <w:color w:val="000000" w:themeColor="text1"/>
          <w:sz w:val="28"/>
          <w:szCs w:val="28"/>
          <w:lang w:val="ky-KG" w:eastAsia="ru-RU"/>
        </w:rPr>
        <w:t>«</w:t>
      </w:r>
      <w:r w:rsidRPr="00F939A5">
        <w:rPr>
          <w:rFonts w:ascii="Times New Roman" w:eastAsia="Times New Roman" w:hAnsi="Times New Roman" w:cs="Times New Roman"/>
          <w:b/>
          <w:color w:val="000000" w:themeColor="text1"/>
          <w:sz w:val="28"/>
          <w:szCs w:val="28"/>
          <w:lang w:val="ky-KG" w:eastAsia="ru-RU"/>
        </w:rPr>
        <w:t xml:space="preserve">Идентификациялык жеке </w:t>
      </w:r>
    </w:p>
    <w:p w:rsidR="00715AEF" w:rsidRPr="00F939A5" w:rsidRDefault="00715AEF" w:rsidP="00715AEF">
      <w:pPr>
        <w:spacing w:after="0" w:line="240" w:lineRule="auto"/>
        <w:ind w:right="284" w:firstLine="709"/>
        <w:jc w:val="center"/>
        <w:rPr>
          <w:rFonts w:ascii="Times New Roman" w:eastAsia="Times New Roman" w:hAnsi="Times New Roman" w:cs="Times New Roman"/>
          <w:b/>
          <w:color w:val="000000" w:themeColor="text1"/>
          <w:sz w:val="28"/>
          <w:szCs w:val="28"/>
          <w:lang w:val="ky-KG" w:eastAsia="ru-RU"/>
        </w:rPr>
      </w:pPr>
      <w:r w:rsidRPr="00F939A5">
        <w:rPr>
          <w:rFonts w:ascii="Times New Roman" w:eastAsia="Times New Roman" w:hAnsi="Times New Roman" w:cs="Times New Roman"/>
          <w:b/>
          <w:color w:val="000000" w:themeColor="text1"/>
          <w:sz w:val="28"/>
          <w:szCs w:val="28"/>
          <w:lang w:val="ky-KG" w:eastAsia="ru-RU"/>
        </w:rPr>
        <w:t>номерди ыйгару</w:t>
      </w:r>
      <w:r>
        <w:rPr>
          <w:rFonts w:ascii="Times New Roman" w:eastAsia="Times New Roman" w:hAnsi="Times New Roman" w:cs="Times New Roman"/>
          <w:b/>
          <w:color w:val="000000" w:themeColor="text1"/>
          <w:sz w:val="28"/>
          <w:szCs w:val="28"/>
          <w:lang w:val="ky-KG" w:eastAsia="ru-RU"/>
        </w:rPr>
        <w:t>у жана өзгөртүү тартиби жөнүндө</w:t>
      </w:r>
      <w:r w:rsidRPr="00E620AD">
        <w:rPr>
          <w:rFonts w:ascii="Times New Roman" w:eastAsia="Times New Roman" w:hAnsi="Times New Roman" w:cs="Times New Roman"/>
          <w:b/>
          <w:color w:val="000000" w:themeColor="text1"/>
          <w:sz w:val="28"/>
          <w:szCs w:val="28"/>
          <w:lang w:val="ky-KG" w:eastAsia="ru-RU"/>
        </w:rPr>
        <w:t>»</w:t>
      </w:r>
      <w:r w:rsidRPr="00F939A5">
        <w:rPr>
          <w:rFonts w:ascii="Times New Roman" w:eastAsia="Times New Roman" w:hAnsi="Times New Roman" w:cs="Times New Roman"/>
          <w:b/>
          <w:color w:val="000000" w:themeColor="text1"/>
          <w:sz w:val="28"/>
          <w:szCs w:val="28"/>
          <w:lang w:val="ky-KG" w:eastAsia="ru-RU"/>
        </w:rPr>
        <w:t xml:space="preserve"> </w:t>
      </w:r>
    </w:p>
    <w:p w:rsidR="00715AEF" w:rsidRPr="00F939A5" w:rsidRDefault="00715AEF" w:rsidP="00715AEF">
      <w:pPr>
        <w:spacing w:after="0" w:line="240" w:lineRule="auto"/>
        <w:ind w:right="284" w:firstLine="709"/>
        <w:jc w:val="center"/>
        <w:rPr>
          <w:rFonts w:ascii="Times New Roman" w:eastAsia="Times New Roman" w:hAnsi="Times New Roman" w:cs="Times New Roman"/>
          <w:b/>
          <w:color w:val="000000" w:themeColor="text1"/>
          <w:sz w:val="28"/>
          <w:szCs w:val="28"/>
          <w:lang w:val="ky-KG" w:eastAsia="ru-RU"/>
        </w:rPr>
      </w:pPr>
      <w:r>
        <w:rPr>
          <w:rFonts w:ascii="Times New Roman" w:eastAsia="Times New Roman" w:hAnsi="Times New Roman" w:cs="Times New Roman"/>
          <w:b/>
          <w:color w:val="000000" w:themeColor="text1"/>
          <w:sz w:val="28"/>
          <w:szCs w:val="28"/>
          <w:lang w:val="ky-KG" w:eastAsia="ru-RU"/>
        </w:rPr>
        <w:t xml:space="preserve">токтомуна </w:t>
      </w:r>
      <w:r w:rsidRPr="00F939A5">
        <w:rPr>
          <w:rFonts w:ascii="Times New Roman" w:eastAsia="Times New Roman" w:hAnsi="Times New Roman" w:cs="Times New Roman"/>
          <w:b/>
          <w:color w:val="000000" w:themeColor="text1"/>
          <w:sz w:val="28"/>
          <w:szCs w:val="28"/>
          <w:lang w:val="ky-KG" w:eastAsia="ru-RU"/>
        </w:rPr>
        <w:t xml:space="preserve">өзгөртүүлөрдү киргизүү тууралуу </w:t>
      </w:r>
    </w:p>
    <w:p w:rsidR="00715AEF" w:rsidRPr="00F939A5" w:rsidRDefault="00715AEF" w:rsidP="00715AEF">
      <w:pPr>
        <w:spacing w:after="0" w:line="240" w:lineRule="auto"/>
        <w:ind w:right="284" w:firstLine="709"/>
        <w:jc w:val="both"/>
        <w:rPr>
          <w:rFonts w:ascii="Times New Roman" w:eastAsia="Times New Roman" w:hAnsi="Times New Roman" w:cs="Times New Roman"/>
          <w:color w:val="000000" w:themeColor="text1"/>
          <w:sz w:val="28"/>
          <w:szCs w:val="28"/>
          <w:lang w:val="ky-KG" w:eastAsia="ru-RU"/>
        </w:rPr>
      </w:pPr>
    </w:p>
    <w:p w:rsidR="00715AEF" w:rsidRPr="00F939A5" w:rsidRDefault="00715AEF" w:rsidP="00715AEF">
      <w:pPr>
        <w:spacing w:after="0" w:line="240" w:lineRule="auto"/>
        <w:ind w:firstLine="567"/>
        <w:jc w:val="both"/>
        <w:rPr>
          <w:rFonts w:ascii="Times New Roman" w:eastAsia="Times New Roman" w:hAnsi="Times New Roman" w:cs="Times New Roman"/>
          <w:color w:val="000000"/>
          <w:sz w:val="28"/>
          <w:szCs w:val="28"/>
          <w:lang w:val="ky-KG" w:eastAsia="ru-RU"/>
        </w:rPr>
      </w:pPr>
      <w:r w:rsidRPr="00E620AD">
        <w:rPr>
          <w:rFonts w:ascii="Times New Roman" w:eastAsia="Times New Roman" w:hAnsi="Times New Roman" w:cs="Arial"/>
          <w:color w:val="000000" w:themeColor="text1"/>
          <w:sz w:val="28"/>
          <w:szCs w:val="28"/>
          <w:lang w:val="ky-KG" w:eastAsia="ru-RU"/>
        </w:rPr>
        <w:t>«</w:t>
      </w:r>
      <w:r w:rsidRPr="00F939A5">
        <w:rPr>
          <w:rFonts w:ascii="Times New Roman" w:eastAsia="Times New Roman" w:hAnsi="Times New Roman" w:cs="Arial"/>
          <w:color w:val="000000" w:themeColor="text1"/>
          <w:sz w:val="28"/>
          <w:szCs w:val="28"/>
          <w:lang w:val="ky-KG" w:eastAsia="ru-RU"/>
        </w:rPr>
        <w:t>Милдеттүү мамлекеттик социалдык камсыздандыруу максатында жарандарды жекече (инд</w:t>
      </w:r>
      <w:r>
        <w:rPr>
          <w:rFonts w:ascii="Times New Roman" w:eastAsia="Times New Roman" w:hAnsi="Times New Roman" w:cs="Arial"/>
          <w:color w:val="000000" w:themeColor="text1"/>
          <w:sz w:val="28"/>
          <w:szCs w:val="28"/>
          <w:lang w:val="ky-KG" w:eastAsia="ru-RU"/>
        </w:rPr>
        <w:t>ивидуалдык) эсепке алуу жөнүндө</w:t>
      </w:r>
      <w:r w:rsidRPr="00E620AD">
        <w:rPr>
          <w:rFonts w:ascii="Times New Roman" w:eastAsia="Times New Roman" w:hAnsi="Times New Roman" w:cs="Arial"/>
          <w:color w:val="000000" w:themeColor="text1"/>
          <w:sz w:val="28"/>
          <w:szCs w:val="28"/>
          <w:lang w:val="ky-KG" w:eastAsia="ru-RU"/>
        </w:rPr>
        <w:t>»</w:t>
      </w:r>
      <w:r w:rsidRPr="00F939A5">
        <w:rPr>
          <w:rFonts w:ascii="Times New Roman" w:eastAsia="Times New Roman" w:hAnsi="Times New Roman" w:cs="Arial"/>
          <w:color w:val="000000" w:themeColor="text1"/>
          <w:sz w:val="28"/>
          <w:szCs w:val="28"/>
          <w:lang w:val="ky-KG" w:eastAsia="ru-RU"/>
        </w:rPr>
        <w:t xml:space="preserve"> Кыргыз Республикасынын Мыйзамынын 7-1</w:t>
      </w:r>
      <w:r>
        <w:rPr>
          <w:rFonts w:ascii="Times New Roman" w:eastAsia="Times New Roman" w:hAnsi="Times New Roman" w:cs="Arial"/>
          <w:color w:val="000000" w:themeColor="text1"/>
          <w:sz w:val="28"/>
          <w:szCs w:val="28"/>
          <w:lang w:val="ky-KG" w:eastAsia="ru-RU"/>
        </w:rPr>
        <w:t>-беренесине</w:t>
      </w:r>
      <w:r w:rsidR="00D904FE">
        <w:rPr>
          <w:rFonts w:ascii="Times New Roman" w:eastAsia="Times New Roman" w:hAnsi="Times New Roman" w:cs="Arial"/>
          <w:color w:val="000000" w:themeColor="text1"/>
          <w:sz w:val="28"/>
          <w:szCs w:val="28"/>
          <w:lang w:val="ky-KG" w:eastAsia="ru-RU"/>
        </w:rPr>
        <w:t xml:space="preserve"> ылайык</w:t>
      </w:r>
      <w:r>
        <w:rPr>
          <w:rFonts w:ascii="Times New Roman" w:eastAsia="Times New Roman" w:hAnsi="Times New Roman" w:cs="Arial"/>
          <w:color w:val="000000" w:themeColor="text1"/>
          <w:sz w:val="28"/>
          <w:szCs w:val="28"/>
          <w:lang w:val="ky-KG" w:eastAsia="ru-RU"/>
        </w:rPr>
        <w:t xml:space="preserve"> </w:t>
      </w:r>
      <w:r w:rsidRPr="00F939A5">
        <w:rPr>
          <w:rFonts w:ascii="Times New Roman" w:eastAsia="Times New Roman" w:hAnsi="Times New Roman" w:cs="Times New Roman"/>
          <w:color w:val="000000"/>
          <w:sz w:val="28"/>
          <w:szCs w:val="28"/>
          <w:lang w:val="ky-KG" w:eastAsia="ru-RU"/>
        </w:rPr>
        <w:t xml:space="preserve">Кыргыз Республикасынын </w:t>
      </w:r>
      <w:r w:rsidR="00E118B1">
        <w:rPr>
          <w:rFonts w:ascii="Times New Roman" w:eastAsia="Times New Roman" w:hAnsi="Times New Roman" w:cs="Times New Roman"/>
          <w:color w:val="000000"/>
          <w:sz w:val="28"/>
          <w:szCs w:val="28"/>
          <w:lang w:val="ky-KG" w:eastAsia="ru-RU"/>
        </w:rPr>
        <w:t xml:space="preserve">Министрлер Кабинети </w:t>
      </w:r>
      <w:r w:rsidRPr="00F939A5">
        <w:rPr>
          <w:rFonts w:ascii="Times New Roman" w:eastAsia="Times New Roman" w:hAnsi="Times New Roman" w:cs="Times New Roman"/>
          <w:color w:val="000000"/>
          <w:sz w:val="28"/>
          <w:szCs w:val="28"/>
          <w:lang w:val="ky-KG" w:eastAsia="ru-RU"/>
        </w:rPr>
        <w:t>токтом кылат:</w:t>
      </w:r>
    </w:p>
    <w:p w:rsidR="00715AEF" w:rsidRPr="00F939A5" w:rsidRDefault="00715AEF" w:rsidP="00715AEF">
      <w:pPr>
        <w:spacing w:after="0" w:line="240" w:lineRule="auto"/>
        <w:ind w:right="-1" w:firstLine="567"/>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1. Кыргыз Республикасынын Өкмөтүнүн 2017</w:t>
      </w:r>
      <w:r>
        <w:rPr>
          <w:rFonts w:ascii="Times New Roman" w:eastAsia="Times New Roman" w:hAnsi="Times New Roman" w:cs="Times New Roman"/>
          <w:color w:val="000000" w:themeColor="text1"/>
          <w:sz w:val="28"/>
          <w:szCs w:val="28"/>
          <w:lang w:val="ky-KG" w:eastAsia="ru-RU"/>
        </w:rPr>
        <w:t xml:space="preserve">-жылдын 28-сентябрындагы № 619 </w:t>
      </w:r>
      <w:r w:rsidRPr="00E620AD">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Идентификациялык жеке номерди ыйгару</w:t>
      </w:r>
      <w:r>
        <w:rPr>
          <w:rFonts w:ascii="Times New Roman" w:eastAsia="Times New Roman" w:hAnsi="Times New Roman" w:cs="Times New Roman"/>
          <w:color w:val="000000" w:themeColor="text1"/>
          <w:sz w:val="28"/>
          <w:szCs w:val="28"/>
          <w:lang w:val="ky-KG" w:eastAsia="ru-RU"/>
        </w:rPr>
        <w:t>у жана өзгөртүү тартиби жөнүндө</w:t>
      </w:r>
      <w:r w:rsidRPr="00E620AD">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w:t>
      </w:r>
      <w:r>
        <w:rPr>
          <w:rFonts w:ascii="Times New Roman" w:eastAsia="Times New Roman" w:hAnsi="Times New Roman" w:cs="Times New Roman"/>
          <w:color w:val="000000" w:themeColor="text1"/>
          <w:sz w:val="28"/>
          <w:szCs w:val="28"/>
          <w:lang w:val="ky-KG" w:eastAsia="ru-RU"/>
        </w:rPr>
        <w:t xml:space="preserve">токтомуна </w:t>
      </w:r>
      <w:r w:rsidRPr="00F939A5">
        <w:rPr>
          <w:rFonts w:ascii="Times New Roman" w:eastAsia="Times New Roman" w:hAnsi="Times New Roman" w:cs="Times New Roman"/>
          <w:color w:val="000000" w:themeColor="text1"/>
          <w:sz w:val="28"/>
          <w:szCs w:val="28"/>
          <w:lang w:val="ky-KG" w:eastAsia="ru-RU"/>
        </w:rPr>
        <w:t>төмөнкүдөй өзгөртүүлөр киргизилсин:</w:t>
      </w:r>
    </w:p>
    <w:p w:rsidR="00715AEF" w:rsidRPr="00F939A5" w:rsidRDefault="00715AEF" w:rsidP="00715AEF">
      <w:pPr>
        <w:spacing w:after="0" w:line="240" w:lineRule="auto"/>
        <w:ind w:right="-1"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жогоруда аталган токтом менен бекитилген Идентификациялык жеке номерди ыйгаруу жана өзгөртүү тартибинде:</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- 2</w:t>
      </w:r>
      <w:r>
        <w:rPr>
          <w:rFonts w:ascii="Times New Roman" w:eastAsia="Times New Roman" w:hAnsi="Times New Roman" w:cs="Times New Roman"/>
          <w:color w:val="000000" w:themeColor="text1"/>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 xml:space="preserve">пунктунун алтынчы абзацында </w:t>
      </w:r>
      <w:r w:rsidRPr="00E620AD">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ый</w:t>
      </w:r>
      <w:r>
        <w:rPr>
          <w:rFonts w:ascii="Times New Roman" w:eastAsia="Times New Roman" w:hAnsi="Times New Roman" w:cs="Times New Roman"/>
          <w:color w:val="000000" w:themeColor="text1"/>
          <w:sz w:val="28"/>
          <w:szCs w:val="28"/>
          <w:lang w:val="ky-KG" w:eastAsia="ru-RU"/>
        </w:rPr>
        <w:t>гарым укуктуу мамлекеттик орган</w:t>
      </w:r>
      <w:r w:rsidRPr="00E620AD">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 xml:space="preserve"> деген сөздөрдөн кийин </w:t>
      </w:r>
      <w:r w:rsidRPr="00E620AD">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жана/же аймактык бөлүм</w:t>
      </w:r>
      <w:r w:rsidRPr="00E620AD">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менен толукталсын;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- 8</w:t>
      </w:r>
      <w:r>
        <w:rPr>
          <w:rFonts w:ascii="Times New Roman" w:eastAsia="Times New Roman" w:hAnsi="Times New Roman" w:cs="Times New Roman"/>
          <w:color w:val="000000" w:themeColor="text1"/>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пункту төмөнкүдөй мазмундагы 8</w:t>
      </w:r>
      <w:r>
        <w:rPr>
          <w:rFonts w:ascii="Times New Roman" w:eastAsia="Times New Roman" w:hAnsi="Times New Roman" w:cs="Times New Roman"/>
          <w:color w:val="000000" w:themeColor="text1"/>
          <w:sz w:val="28"/>
          <w:szCs w:val="28"/>
          <w:lang w:val="ky-KG" w:eastAsia="ru-RU"/>
        </w:rPr>
        <w:t xml:space="preserve"> – </w:t>
      </w:r>
      <w:r w:rsidRPr="00F939A5">
        <w:rPr>
          <w:rFonts w:ascii="Times New Roman" w:eastAsia="Times New Roman" w:hAnsi="Times New Roman" w:cs="Times New Roman"/>
          <w:color w:val="000000" w:themeColor="text1"/>
          <w:sz w:val="28"/>
          <w:szCs w:val="28"/>
          <w:lang w:val="ky-KG" w:eastAsia="ru-RU"/>
        </w:rPr>
        <w:t>1</w:t>
      </w:r>
      <w:r>
        <w:rPr>
          <w:rFonts w:ascii="Times New Roman" w:eastAsia="Times New Roman" w:hAnsi="Times New Roman" w:cs="Times New Roman"/>
          <w:color w:val="000000" w:themeColor="text1"/>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пункт менен толукталсын: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«8.1. Жарандык абалдын актылык жазуусу жайгашкан жер боюнча аймактык бөлүмдөр идентификациялык жеке номерди ыйгарууда жол берилген техникалык каталар болгондо (жарандын фамилиясы, аты жана атасынын аты так эмес (орфографиялык каталар) болгондо), чет өлкөдөгү мекемелердин суроо-талабынын, ушул Тартиптин 24-пунктуна ылайык тийиштүү документтердин негиз</w:t>
      </w:r>
      <w:r w:rsidR="00D904FE">
        <w:rPr>
          <w:rFonts w:ascii="Times New Roman" w:eastAsia="Times New Roman" w:hAnsi="Times New Roman" w:cs="Times New Roman"/>
          <w:color w:val="000000" w:themeColor="text1"/>
          <w:sz w:val="28"/>
          <w:szCs w:val="28"/>
          <w:lang w:val="ky-KG" w:eastAsia="ru-RU"/>
        </w:rPr>
        <w:t xml:space="preserve">инде </w:t>
      </w:r>
      <w:r w:rsidR="00D904FE" w:rsidRPr="00D904FE">
        <w:rPr>
          <w:rFonts w:ascii="Times New Roman" w:eastAsia="Times New Roman" w:hAnsi="Times New Roman" w:cs="Times New Roman"/>
          <w:color w:val="000000" w:themeColor="text1"/>
          <w:sz w:val="28"/>
          <w:szCs w:val="28"/>
          <w:lang w:val="ky-KG" w:eastAsia="ru-RU"/>
        </w:rPr>
        <w:t>«</w:t>
      </w:r>
      <w:r w:rsidR="00D904FE">
        <w:rPr>
          <w:rFonts w:ascii="Times New Roman" w:eastAsia="Times New Roman" w:hAnsi="Times New Roman" w:cs="Times New Roman"/>
          <w:color w:val="000000" w:themeColor="text1"/>
          <w:sz w:val="28"/>
          <w:szCs w:val="28"/>
          <w:lang w:val="ky-KG" w:eastAsia="ru-RU"/>
        </w:rPr>
        <w:t>ЖААК</w:t>
      </w:r>
      <w:r w:rsidR="00D904FE" w:rsidRPr="00D904FE">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АМТга тийиштүү оңдоолорду киргизет.»;</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-14-пунктунда:</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экинчи абзацта </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арыз берүүчүнүн пасп</w:t>
      </w:r>
      <w:r>
        <w:rPr>
          <w:rFonts w:ascii="Times New Roman" w:eastAsia="Times New Roman" w:hAnsi="Times New Roman" w:cs="Times New Roman"/>
          <w:color w:val="000000" w:themeColor="text1"/>
          <w:sz w:val="28"/>
          <w:szCs w:val="28"/>
          <w:lang w:val="ky-KG" w:eastAsia="ru-RU"/>
        </w:rPr>
        <w:t>ортунун көчүрмөсүн тиркөө менен</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w:t>
      </w:r>
      <w:r>
        <w:rPr>
          <w:rFonts w:ascii="Times New Roman" w:eastAsia="Times New Roman" w:hAnsi="Times New Roman" w:cs="Times New Roman"/>
          <w:color w:val="000000" w:themeColor="text1"/>
          <w:sz w:val="28"/>
          <w:szCs w:val="28"/>
          <w:lang w:val="ky-KG" w:eastAsia="ru-RU"/>
        </w:rPr>
        <w:t xml:space="preserve">үчүнчү абзацында </w:t>
      </w:r>
      <w:r w:rsidRPr="0058691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көчүрмөсү менен</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 </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15-пунктунун үчүнчү абзацында </w:t>
      </w:r>
      <w:r w:rsidRPr="0058691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көчүрмөсү менен</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- 19-пунктунда:  </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w:t>
      </w:r>
      <w:r>
        <w:rPr>
          <w:rFonts w:ascii="Times New Roman" w:eastAsia="Times New Roman" w:hAnsi="Times New Roman" w:cs="Times New Roman"/>
          <w:color w:val="000000" w:themeColor="text1"/>
          <w:sz w:val="28"/>
          <w:szCs w:val="28"/>
          <w:lang w:val="ky-KG" w:eastAsia="ru-RU"/>
        </w:rPr>
        <w:t xml:space="preserve">төртүнчү абзацында </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жана </w:t>
      </w:r>
      <w:r>
        <w:rPr>
          <w:rFonts w:ascii="Times New Roman" w:eastAsia="Times New Roman" w:hAnsi="Times New Roman" w:cs="Times New Roman"/>
          <w:color w:val="000000" w:themeColor="text1"/>
          <w:sz w:val="28"/>
          <w:szCs w:val="28"/>
          <w:lang w:val="ky-KG" w:eastAsia="ru-RU"/>
        </w:rPr>
        <w:t>көчүрмөсү</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w:t>
      </w:r>
      <w:r>
        <w:rPr>
          <w:rFonts w:ascii="Times New Roman" w:eastAsia="Times New Roman" w:hAnsi="Times New Roman" w:cs="Times New Roman"/>
          <w:color w:val="000000" w:themeColor="text1"/>
          <w:sz w:val="28"/>
          <w:szCs w:val="28"/>
          <w:lang w:val="ky-KG" w:eastAsia="ru-RU"/>
        </w:rPr>
        <w:t xml:space="preserve">бешинчи абзацында </w:t>
      </w:r>
      <w:r w:rsidRPr="0058691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жана анын көчүрмөсү</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-20-пунктунда:</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w:t>
      </w:r>
      <w:r>
        <w:rPr>
          <w:rFonts w:ascii="Times New Roman" w:eastAsia="Times New Roman" w:hAnsi="Times New Roman" w:cs="Times New Roman"/>
          <w:color w:val="000000" w:themeColor="text1"/>
          <w:sz w:val="28"/>
          <w:szCs w:val="28"/>
          <w:lang w:val="ky-KG" w:eastAsia="ru-RU"/>
        </w:rPr>
        <w:t xml:space="preserve">төртүнчү абзацында </w:t>
      </w:r>
      <w:r w:rsidRPr="0058691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жана көчүрмөсүн</w:t>
      </w:r>
      <w:r w:rsidRPr="0058691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lastRenderedPageBreak/>
        <w:t xml:space="preserve"> </w:t>
      </w:r>
      <w:r>
        <w:rPr>
          <w:rFonts w:ascii="Times New Roman" w:eastAsia="Times New Roman" w:hAnsi="Times New Roman" w:cs="Times New Roman"/>
          <w:color w:val="000000" w:themeColor="text1"/>
          <w:sz w:val="28"/>
          <w:szCs w:val="28"/>
          <w:lang w:val="ky-KG" w:eastAsia="ru-RU"/>
        </w:rPr>
        <w:t xml:space="preserve">бешинчи абзацында </w:t>
      </w:r>
      <w:r w:rsidRPr="00B22A3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жана анын көчүрмөсүн</w:t>
      </w:r>
      <w:r w:rsidRPr="00B22A3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- 24-пунктунда:</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үчүнчү абзацында </w:t>
      </w:r>
      <w:r w:rsidRPr="00B22A3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жана анын көчүрмөсү</w:t>
      </w:r>
      <w:r w:rsidRPr="00B22A3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алып салынсын;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- 25-пунктунда </w:t>
      </w:r>
      <w:r w:rsidRPr="00B22A3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жүргүзүлөт</w:t>
      </w:r>
      <w:r w:rsidRPr="00B22A3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сөздөн кийин </w:t>
      </w:r>
      <w:r w:rsidRPr="00B22A37">
        <w:rPr>
          <w:rFonts w:ascii="Times New Roman" w:eastAsia="Times New Roman" w:hAnsi="Times New Roman" w:cs="Times New Roman"/>
          <w:color w:val="000000" w:themeColor="text1"/>
          <w:sz w:val="28"/>
          <w:szCs w:val="28"/>
          <w:lang w:val="ky-KG" w:eastAsia="ru-RU"/>
        </w:rPr>
        <w:t>«</w:t>
      </w:r>
      <w:r>
        <w:rPr>
          <w:rFonts w:ascii="Times New Roman" w:eastAsia="Times New Roman" w:hAnsi="Times New Roman" w:cs="Times New Roman"/>
          <w:color w:val="000000" w:themeColor="text1"/>
          <w:sz w:val="28"/>
          <w:szCs w:val="28"/>
          <w:lang w:val="ky-KG" w:eastAsia="ru-RU"/>
        </w:rPr>
        <w:t>.</w:t>
      </w:r>
      <w:r w:rsidRPr="00B22A37">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тыныш белгиси алып салынсын</w:t>
      </w:r>
      <w:r>
        <w:rPr>
          <w:rFonts w:ascii="Times New Roman" w:eastAsia="Times New Roman" w:hAnsi="Times New Roman" w:cs="Times New Roman"/>
          <w:color w:val="000000" w:themeColor="text1"/>
          <w:sz w:val="28"/>
          <w:szCs w:val="28"/>
          <w:lang w:val="ky-KG" w:eastAsia="ru-RU"/>
        </w:rPr>
        <w:t xml:space="preserve"> жана</w:t>
      </w:r>
      <w:r w:rsidRPr="00F939A5">
        <w:rPr>
          <w:rFonts w:ascii="Times New Roman" w:eastAsia="Times New Roman" w:hAnsi="Times New Roman" w:cs="Times New Roman"/>
          <w:color w:val="000000" w:themeColor="text1"/>
          <w:sz w:val="28"/>
          <w:szCs w:val="28"/>
          <w:lang w:val="ky-KG" w:eastAsia="ru-RU"/>
        </w:rPr>
        <w:t xml:space="preserve"> </w:t>
      </w:r>
      <w:r w:rsidRPr="00CF0F16">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ушул Тартиптин 29.1-пунктунда каралган учурлардан тышкары.</w:t>
      </w:r>
      <w:r w:rsidRPr="00CF0F16">
        <w:rPr>
          <w:rFonts w:ascii="Times New Roman" w:eastAsia="Times New Roman" w:hAnsi="Times New Roman" w:cs="Times New Roman"/>
          <w:color w:val="000000" w:themeColor="text1"/>
          <w:sz w:val="28"/>
          <w:szCs w:val="28"/>
          <w:lang w:val="ky-KG" w:eastAsia="ru-RU"/>
        </w:rPr>
        <w:t>»</w:t>
      </w:r>
      <w:r w:rsidRPr="00F939A5">
        <w:rPr>
          <w:rFonts w:ascii="Times New Roman" w:eastAsia="Times New Roman" w:hAnsi="Times New Roman" w:cs="Times New Roman"/>
          <w:color w:val="000000" w:themeColor="text1"/>
          <w:sz w:val="28"/>
          <w:szCs w:val="28"/>
          <w:lang w:val="ky-KG" w:eastAsia="ru-RU"/>
        </w:rPr>
        <w:t xml:space="preserve"> деген сөздөр менен толукталсын.</w:t>
      </w:r>
    </w:p>
    <w:p w:rsidR="00715AEF" w:rsidRPr="00F939A5" w:rsidRDefault="006A0588"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-29-пункт</w:t>
      </w:r>
      <w:r w:rsidR="009E3045">
        <w:rPr>
          <w:rFonts w:ascii="Times New Roman" w:eastAsia="Times New Roman" w:hAnsi="Times New Roman" w:cs="Times New Roman"/>
          <w:color w:val="000000" w:themeColor="text1"/>
          <w:sz w:val="28"/>
          <w:szCs w:val="28"/>
          <w:lang w:val="ky-KG" w:eastAsia="ru-RU"/>
        </w:rPr>
        <w:t>т</w:t>
      </w:r>
      <w:r>
        <w:rPr>
          <w:rFonts w:ascii="Times New Roman" w:eastAsia="Times New Roman" w:hAnsi="Times New Roman" w:cs="Times New Roman"/>
          <w:color w:val="000000" w:themeColor="text1"/>
          <w:sz w:val="28"/>
          <w:szCs w:val="28"/>
          <w:lang w:val="ky-KG" w:eastAsia="ru-RU"/>
        </w:rPr>
        <w:t>ун</w:t>
      </w:r>
      <w:r w:rsidR="00715AEF">
        <w:rPr>
          <w:rFonts w:ascii="Times New Roman" w:eastAsia="Times New Roman" w:hAnsi="Times New Roman" w:cs="Times New Roman"/>
          <w:color w:val="000000" w:themeColor="text1"/>
          <w:sz w:val="28"/>
          <w:szCs w:val="28"/>
          <w:lang w:val="ky-KG" w:eastAsia="ru-RU"/>
        </w:rPr>
        <w:t xml:space="preserve"> </w:t>
      </w:r>
      <w:r w:rsidR="00715AEF" w:rsidRPr="00F939A5">
        <w:rPr>
          <w:rFonts w:ascii="Times New Roman" w:eastAsia="Times New Roman" w:hAnsi="Times New Roman" w:cs="Times New Roman"/>
          <w:color w:val="000000" w:themeColor="text1"/>
          <w:sz w:val="28"/>
          <w:szCs w:val="28"/>
          <w:lang w:val="ky-KG" w:eastAsia="ru-RU"/>
        </w:rPr>
        <w:t>үчүнчү абзацы төмөнкүдөй редакцияда баяндалсын:</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xml:space="preserve">  «- </w:t>
      </w:r>
      <w:r w:rsidR="00E118B1" w:rsidRPr="00E118B1">
        <w:rPr>
          <w:rFonts w:ascii="Times New Roman" w:eastAsia="Times New Roman" w:hAnsi="Times New Roman" w:cs="Times New Roman"/>
          <w:sz w:val="28"/>
          <w:szCs w:val="28"/>
          <w:lang w:val="ky-KG" w:eastAsia="ru-RU"/>
        </w:rPr>
        <w:t>«</w:t>
      </w:r>
      <w:r w:rsidR="00E118B1">
        <w:rPr>
          <w:rFonts w:ascii="Times New Roman" w:eastAsia="Times New Roman" w:hAnsi="Times New Roman" w:cs="Times New Roman"/>
          <w:sz w:val="28"/>
          <w:szCs w:val="28"/>
          <w:lang w:val="ky-KG" w:eastAsia="ru-RU"/>
        </w:rPr>
        <w:t>ЖААК</w:t>
      </w:r>
      <w:r w:rsidR="00E118B1" w:rsidRPr="00E118B1">
        <w:rPr>
          <w:rFonts w:ascii="Times New Roman" w:eastAsia="Times New Roman" w:hAnsi="Times New Roman" w:cs="Times New Roman"/>
          <w:sz w:val="28"/>
          <w:szCs w:val="28"/>
          <w:lang w:val="ky-KG" w:eastAsia="ru-RU"/>
        </w:rPr>
        <w:t>»</w:t>
      </w:r>
      <w:r w:rsidRPr="00F939A5">
        <w:rPr>
          <w:rFonts w:ascii="Times New Roman" w:eastAsia="Times New Roman" w:hAnsi="Times New Roman" w:cs="Times New Roman"/>
          <w:sz w:val="28"/>
          <w:szCs w:val="28"/>
          <w:lang w:val="ky-KG" w:eastAsia="ru-RU"/>
        </w:rPr>
        <w:t xml:space="preserve"> АМТда жарандын фамилиясы, аты жана атасынын аты так болбогон учурда, ыйгарым укуктуу мамлекеттик орган жана/же аймактык бөлүмдөр ушул Тартиптин 24-пунктуна ылайык тие</w:t>
      </w:r>
      <w:r w:rsidR="00E118B1">
        <w:rPr>
          <w:rFonts w:ascii="Times New Roman" w:eastAsia="Times New Roman" w:hAnsi="Times New Roman" w:cs="Times New Roman"/>
          <w:sz w:val="28"/>
          <w:szCs w:val="28"/>
          <w:lang w:val="ky-KG" w:eastAsia="ru-RU"/>
        </w:rPr>
        <w:t xml:space="preserve">шелүү документтердин негизинде </w:t>
      </w:r>
      <w:r w:rsidR="00E118B1" w:rsidRPr="00E118B1">
        <w:rPr>
          <w:rFonts w:ascii="Times New Roman" w:eastAsia="Times New Roman" w:hAnsi="Times New Roman" w:cs="Times New Roman"/>
          <w:sz w:val="28"/>
          <w:szCs w:val="28"/>
          <w:lang w:val="ky-KG" w:eastAsia="ru-RU"/>
        </w:rPr>
        <w:t>«</w:t>
      </w:r>
      <w:r w:rsidR="00E118B1">
        <w:rPr>
          <w:rFonts w:ascii="Times New Roman" w:eastAsia="Times New Roman" w:hAnsi="Times New Roman" w:cs="Times New Roman"/>
          <w:sz w:val="28"/>
          <w:szCs w:val="28"/>
          <w:lang w:val="ky-KG" w:eastAsia="ru-RU"/>
        </w:rPr>
        <w:t>ЖААК</w:t>
      </w:r>
      <w:r w:rsidR="00E118B1" w:rsidRPr="00E118B1">
        <w:rPr>
          <w:rFonts w:ascii="Times New Roman" w:eastAsia="Times New Roman" w:hAnsi="Times New Roman" w:cs="Times New Roman"/>
          <w:sz w:val="28"/>
          <w:szCs w:val="28"/>
          <w:lang w:val="ky-KG" w:eastAsia="ru-RU"/>
        </w:rPr>
        <w:t>»</w:t>
      </w:r>
      <w:r w:rsidRPr="00F939A5">
        <w:rPr>
          <w:rFonts w:ascii="Times New Roman" w:eastAsia="Times New Roman" w:hAnsi="Times New Roman" w:cs="Times New Roman"/>
          <w:sz w:val="28"/>
          <w:szCs w:val="28"/>
          <w:lang w:val="ky-KG" w:eastAsia="ru-RU"/>
        </w:rPr>
        <w:t xml:space="preserve"> АМТга тийиштүү оңдоолорду киргизет. Документтер берилген күндөн тартып бир жумуш күндүн ичинде ушул Тартиптин </w:t>
      </w:r>
      <w:r w:rsidRPr="00F939A5">
        <w:rPr>
          <w:rFonts w:ascii="Calibri" w:eastAsia="Times New Roman" w:hAnsi="Calibri" w:cs="Times New Roman"/>
          <w:lang w:eastAsia="ru-RU"/>
        </w:rPr>
        <w:fldChar w:fldCharType="begin"/>
      </w:r>
      <w:r w:rsidRPr="00F939A5">
        <w:rPr>
          <w:rFonts w:ascii="Calibri" w:eastAsia="Times New Roman" w:hAnsi="Calibri" w:cs="Times New Roman"/>
          <w:lang w:val="ky-KG" w:eastAsia="ru-RU"/>
        </w:rPr>
        <w:instrText xml:space="preserve"> HYPERLINK "file:///C:\\Users\\User\\AppData\\Local\\Temp\\Toktom\\a9de7cfe-6a32-4332-af3b-ff9f89b2b3c0\\document.htm" \l "pr1" </w:instrText>
      </w:r>
      <w:r w:rsidRPr="00F939A5">
        <w:rPr>
          <w:rFonts w:ascii="Calibri" w:eastAsia="Times New Roman" w:hAnsi="Calibri" w:cs="Times New Roman"/>
          <w:lang w:eastAsia="ru-RU"/>
        </w:rPr>
        <w:fldChar w:fldCharType="separate"/>
      </w:r>
      <w:r w:rsidRPr="00F939A5">
        <w:rPr>
          <w:rFonts w:ascii="Times New Roman" w:eastAsia="Times New Roman" w:hAnsi="Times New Roman" w:cs="Times New Roman"/>
          <w:color w:val="000000" w:themeColor="text1"/>
          <w:sz w:val="28"/>
          <w:szCs w:val="28"/>
          <w:lang w:val="ky-KG" w:eastAsia="ru-RU"/>
        </w:rPr>
        <w:t>1-тиркемесине</w:t>
      </w:r>
      <w:r w:rsidRPr="00F939A5">
        <w:rPr>
          <w:rFonts w:ascii="Times New Roman" w:eastAsia="Times New Roman" w:hAnsi="Times New Roman" w:cs="Times New Roman"/>
          <w:color w:val="000000" w:themeColor="text1"/>
          <w:sz w:val="28"/>
          <w:szCs w:val="28"/>
          <w:lang w:val="ky-KG" w:eastAsia="ru-RU"/>
        </w:rPr>
        <w:fldChar w:fldCharType="end"/>
      </w:r>
      <w:r w:rsidRPr="00F939A5">
        <w:rPr>
          <w:rFonts w:ascii="Times New Roman" w:eastAsia="Times New Roman" w:hAnsi="Times New Roman" w:cs="Times New Roman"/>
          <w:sz w:val="28"/>
          <w:szCs w:val="28"/>
          <w:lang w:val="ky-KG" w:eastAsia="ru-RU"/>
        </w:rPr>
        <w:t xml:space="preserve"> ылайык форма боюнча идентификациялык жеке номерди ыйгаруу жөнүндө маалымкат берилет</w:t>
      </w:r>
      <w:r w:rsidRPr="00F939A5">
        <w:rPr>
          <w:rFonts w:ascii="Times New Roman" w:eastAsia="Times New Roman" w:hAnsi="Times New Roman" w:cs="Times New Roman"/>
          <w:color w:val="000000" w:themeColor="text1"/>
          <w:sz w:val="28"/>
          <w:szCs w:val="28"/>
          <w:lang w:val="ky-KG" w:eastAsia="ru-RU"/>
        </w:rPr>
        <w:t>.»;</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939A5">
        <w:rPr>
          <w:rFonts w:ascii="Times New Roman" w:eastAsia="Times New Roman" w:hAnsi="Times New Roman" w:cs="Times New Roman"/>
          <w:color w:val="000000" w:themeColor="text1"/>
          <w:sz w:val="28"/>
          <w:szCs w:val="28"/>
          <w:lang w:val="ky-KG" w:eastAsia="ru-RU"/>
        </w:rPr>
        <w:t>төмөнкүдөй мазмундагы</w:t>
      </w:r>
      <w:r w:rsidRPr="00F939A5">
        <w:rPr>
          <w:rFonts w:ascii="Times New Roman" w:eastAsia="Times New Roman" w:hAnsi="Times New Roman" w:cs="Times New Roman"/>
          <w:color w:val="000000" w:themeColor="text1"/>
          <w:sz w:val="28"/>
          <w:szCs w:val="28"/>
          <w:lang w:eastAsia="ru-RU"/>
        </w:rPr>
        <w:t xml:space="preserve"> 29.1-пункт </w:t>
      </w:r>
      <w:proofErr w:type="spellStart"/>
      <w:r w:rsidRPr="00F939A5">
        <w:rPr>
          <w:rFonts w:ascii="Times New Roman" w:eastAsia="Times New Roman" w:hAnsi="Times New Roman" w:cs="Times New Roman"/>
          <w:color w:val="000000" w:themeColor="text1"/>
          <w:sz w:val="28"/>
          <w:szCs w:val="28"/>
          <w:lang w:eastAsia="ru-RU"/>
        </w:rPr>
        <w:t>менен</w:t>
      </w:r>
      <w:proofErr w:type="spellEnd"/>
      <w:r w:rsidRPr="00F939A5">
        <w:rPr>
          <w:rFonts w:ascii="Times New Roman" w:eastAsia="Times New Roman" w:hAnsi="Times New Roman" w:cs="Times New Roman"/>
          <w:color w:val="000000" w:themeColor="text1"/>
          <w:sz w:val="28"/>
          <w:szCs w:val="28"/>
          <w:lang w:eastAsia="ru-RU"/>
        </w:rPr>
        <w:t xml:space="preserve"> </w:t>
      </w:r>
      <w:proofErr w:type="spellStart"/>
      <w:r w:rsidRPr="00F939A5">
        <w:rPr>
          <w:rFonts w:ascii="Times New Roman" w:eastAsia="Times New Roman" w:hAnsi="Times New Roman" w:cs="Times New Roman"/>
          <w:color w:val="000000" w:themeColor="text1"/>
          <w:sz w:val="28"/>
          <w:szCs w:val="28"/>
          <w:lang w:eastAsia="ru-RU"/>
        </w:rPr>
        <w:t>толукталсын</w:t>
      </w:r>
      <w:proofErr w:type="spellEnd"/>
      <w:r w:rsidRPr="00F939A5">
        <w:rPr>
          <w:rFonts w:ascii="Times New Roman" w:eastAsia="Times New Roman" w:hAnsi="Times New Roman" w:cs="Times New Roman"/>
          <w:color w:val="000000" w:themeColor="text1"/>
          <w:sz w:val="28"/>
          <w:szCs w:val="28"/>
          <w:lang w:eastAsia="ru-RU"/>
        </w:rPr>
        <w:t>:</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eastAsia="ru-RU"/>
        </w:rPr>
        <w:t xml:space="preserve">«29.1. </w:t>
      </w:r>
      <w:r w:rsidRPr="00F939A5">
        <w:rPr>
          <w:rFonts w:ascii="Times New Roman" w:eastAsia="Times New Roman" w:hAnsi="Times New Roman" w:cs="Times New Roman"/>
          <w:color w:val="000000" w:themeColor="text1"/>
          <w:sz w:val="28"/>
          <w:szCs w:val="28"/>
          <w:lang w:val="ky-KG" w:eastAsia="ru-RU"/>
        </w:rPr>
        <w:t xml:space="preserve">Ыйгарым укуктуу мамлекеттик орган тарабынан жарандын катышуусуз идентификациялык жеке номерге блок коюлат жана идентификациялык жеке номерге өзгөртүүлөрдү киргизүү үчүн жарандын жашаган жери боюнча төмөнкүдөй учурларда билдирүү жиберилет: </w:t>
      </w:r>
    </w:p>
    <w:p w:rsidR="00715AEF" w:rsidRPr="00F939A5"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sidRPr="00F939A5">
        <w:rPr>
          <w:rFonts w:ascii="Times New Roman" w:eastAsia="Times New Roman" w:hAnsi="Times New Roman" w:cs="Times New Roman"/>
          <w:color w:val="000000" w:themeColor="text1"/>
          <w:sz w:val="28"/>
          <w:szCs w:val="28"/>
          <w:lang w:val="ky-KG" w:eastAsia="ru-RU"/>
        </w:rPr>
        <w:t>- эки же андан көп жаранда окшош идентификациялык жеке номерлер болгондо;</w:t>
      </w:r>
    </w:p>
    <w:p w:rsidR="00715AEF" w:rsidRDefault="00715AEF" w:rsidP="00715AEF">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939A5">
        <w:rPr>
          <w:rFonts w:ascii="Times New Roman" w:eastAsia="Times New Roman" w:hAnsi="Times New Roman" w:cs="Times New Roman"/>
          <w:color w:val="000000" w:themeColor="text1"/>
          <w:sz w:val="28"/>
          <w:szCs w:val="28"/>
          <w:lang w:val="ky-KG" w:eastAsia="ru-RU"/>
        </w:rPr>
        <w:t>- бир жаранда бир нече идентификациялык жеке номерлер болгондо.</w:t>
      </w:r>
      <w:r w:rsidRPr="00F939A5">
        <w:rPr>
          <w:rFonts w:ascii="Times New Roman" w:eastAsia="Times New Roman" w:hAnsi="Times New Roman" w:cs="Times New Roman"/>
          <w:color w:val="000000" w:themeColor="text1"/>
          <w:sz w:val="28"/>
          <w:szCs w:val="28"/>
          <w:lang w:eastAsia="ru-RU"/>
        </w:rPr>
        <w:t>».</w:t>
      </w:r>
    </w:p>
    <w:p w:rsidR="00C516AA" w:rsidRDefault="008E3643"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r>
        <w:rPr>
          <w:rFonts w:ascii="Times New Roman" w:eastAsia="Times New Roman" w:hAnsi="Times New Roman" w:cs="Times New Roman"/>
          <w:color w:val="000000" w:themeColor="text1"/>
          <w:sz w:val="28"/>
          <w:szCs w:val="28"/>
          <w:lang w:val="ky-KG" w:eastAsia="ru-RU"/>
        </w:rPr>
        <w:t xml:space="preserve">Тартипте көрсөтүлгөн </w:t>
      </w:r>
      <w:r w:rsidR="00C516AA">
        <w:rPr>
          <w:rFonts w:ascii="Times New Roman" w:eastAsia="Times New Roman" w:hAnsi="Times New Roman" w:cs="Times New Roman"/>
          <w:color w:val="000000" w:themeColor="text1"/>
          <w:sz w:val="28"/>
          <w:szCs w:val="28"/>
          <w:lang w:val="ky-KG" w:eastAsia="ru-RU"/>
        </w:rPr>
        <w:t>1-тиркеме</w:t>
      </w:r>
      <w:r>
        <w:rPr>
          <w:rFonts w:ascii="Times New Roman" w:eastAsia="Times New Roman" w:hAnsi="Times New Roman" w:cs="Times New Roman"/>
          <w:color w:val="000000" w:themeColor="text1"/>
          <w:sz w:val="28"/>
          <w:szCs w:val="28"/>
          <w:lang w:val="ky-KG" w:eastAsia="ru-RU"/>
        </w:rPr>
        <w:t xml:space="preserve"> </w:t>
      </w:r>
      <w:r w:rsidR="00C516AA">
        <w:rPr>
          <w:rFonts w:ascii="Times New Roman" w:eastAsia="Times New Roman" w:hAnsi="Times New Roman" w:cs="Times New Roman"/>
          <w:color w:val="000000" w:themeColor="text1"/>
          <w:sz w:val="28"/>
          <w:szCs w:val="28"/>
          <w:lang w:val="ky-KG" w:eastAsia="ru-RU"/>
        </w:rPr>
        <w:t xml:space="preserve"> төмөнкүдөй редакцияда баяндалсын:</w:t>
      </w:r>
    </w:p>
    <w:p w:rsidR="00F93799" w:rsidRPr="00F939A5" w:rsidRDefault="00F93799" w:rsidP="00715AEF">
      <w:pPr>
        <w:spacing w:after="0" w:line="240" w:lineRule="auto"/>
        <w:ind w:firstLine="709"/>
        <w:jc w:val="both"/>
        <w:rPr>
          <w:rFonts w:ascii="Times New Roman" w:eastAsia="Times New Roman" w:hAnsi="Times New Roman" w:cs="Times New Roman"/>
          <w:color w:val="000000" w:themeColor="text1"/>
          <w:sz w:val="28"/>
          <w:szCs w:val="28"/>
          <w:lang w:val="ky-KG" w:eastAsia="ru-RU"/>
        </w:rPr>
      </w:pPr>
    </w:p>
    <w:p w:rsidR="00F93799" w:rsidRPr="00F93799" w:rsidRDefault="00F93799" w:rsidP="00F93799">
      <w:pPr>
        <w:spacing w:after="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proofErr w:type="spellStart"/>
      <w:r w:rsidRPr="00F93799">
        <w:rPr>
          <w:rFonts w:ascii="Times New Roman" w:eastAsia="Times New Roman" w:hAnsi="Times New Roman" w:cs="Times New Roman"/>
          <w:sz w:val="28"/>
          <w:szCs w:val="28"/>
          <w:lang w:eastAsia="ru-RU"/>
        </w:rPr>
        <w:t>Формасы</w:t>
      </w:r>
      <w:proofErr w:type="spellEnd"/>
      <w:r w:rsidRPr="00F93799">
        <w:rPr>
          <w:rFonts w:ascii="Times New Roman" w:eastAsia="Times New Roman" w:hAnsi="Times New Roman" w:cs="Times New Roman"/>
          <w:sz w:val="28"/>
          <w:szCs w:val="28"/>
          <w:lang w:eastAsia="ru-RU"/>
        </w:rPr>
        <w:t>/форма</w:t>
      </w:r>
    </w:p>
    <w:p w:rsidR="00F93799" w:rsidRPr="00F93799" w:rsidRDefault="00F93799" w:rsidP="00F93799">
      <w:pPr>
        <w:spacing w:before="400" w:after="400"/>
        <w:ind w:left="1134" w:right="1134"/>
        <w:jc w:val="center"/>
        <w:rPr>
          <w:rFonts w:ascii="Times New Roman" w:eastAsia="Times New Roman" w:hAnsi="Times New Roman" w:cs="Times New Roman"/>
          <w:b/>
          <w:bCs/>
          <w:sz w:val="28"/>
          <w:szCs w:val="28"/>
          <w:lang w:eastAsia="ru-RU"/>
        </w:rPr>
      </w:pPr>
      <w:proofErr w:type="spellStart"/>
      <w:r w:rsidRPr="00F93799">
        <w:rPr>
          <w:rFonts w:ascii="Times New Roman" w:eastAsia="Times New Roman" w:hAnsi="Times New Roman" w:cs="Times New Roman"/>
          <w:b/>
          <w:bCs/>
          <w:sz w:val="28"/>
          <w:szCs w:val="28"/>
          <w:lang w:eastAsia="ru-RU"/>
        </w:rPr>
        <w:t>Идентификациялык</w:t>
      </w:r>
      <w:proofErr w:type="spellEnd"/>
      <w:r w:rsidRPr="00F93799">
        <w:rPr>
          <w:rFonts w:ascii="Times New Roman" w:eastAsia="Times New Roman" w:hAnsi="Times New Roman" w:cs="Times New Roman"/>
          <w:b/>
          <w:bCs/>
          <w:sz w:val="28"/>
          <w:szCs w:val="28"/>
          <w:lang w:eastAsia="ru-RU"/>
        </w:rPr>
        <w:t xml:space="preserve"> </w:t>
      </w:r>
      <w:proofErr w:type="spellStart"/>
      <w:r w:rsidRPr="00F93799">
        <w:rPr>
          <w:rFonts w:ascii="Times New Roman" w:eastAsia="Times New Roman" w:hAnsi="Times New Roman" w:cs="Times New Roman"/>
          <w:b/>
          <w:bCs/>
          <w:sz w:val="28"/>
          <w:szCs w:val="28"/>
          <w:lang w:eastAsia="ru-RU"/>
        </w:rPr>
        <w:t>жеке</w:t>
      </w:r>
      <w:proofErr w:type="spellEnd"/>
      <w:r w:rsidRPr="00F93799">
        <w:rPr>
          <w:rFonts w:ascii="Times New Roman" w:eastAsia="Times New Roman" w:hAnsi="Times New Roman" w:cs="Times New Roman"/>
          <w:b/>
          <w:bCs/>
          <w:sz w:val="28"/>
          <w:szCs w:val="28"/>
          <w:lang w:eastAsia="ru-RU"/>
        </w:rPr>
        <w:t xml:space="preserve"> </w:t>
      </w:r>
      <w:proofErr w:type="spellStart"/>
      <w:r w:rsidRPr="00F93799">
        <w:rPr>
          <w:rFonts w:ascii="Times New Roman" w:eastAsia="Times New Roman" w:hAnsi="Times New Roman" w:cs="Times New Roman"/>
          <w:b/>
          <w:bCs/>
          <w:sz w:val="28"/>
          <w:szCs w:val="28"/>
          <w:lang w:eastAsia="ru-RU"/>
        </w:rPr>
        <w:t>номерин</w:t>
      </w:r>
      <w:proofErr w:type="spellEnd"/>
      <w:r w:rsidRPr="00F93799">
        <w:rPr>
          <w:rFonts w:ascii="Times New Roman" w:eastAsia="Times New Roman" w:hAnsi="Times New Roman" w:cs="Times New Roman"/>
          <w:b/>
          <w:bCs/>
          <w:sz w:val="28"/>
          <w:szCs w:val="28"/>
          <w:lang w:eastAsia="ru-RU"/>
        </w:rPr>
        <w:t xml:space="preserve"> </w:t>
      </w:r>
      <w:proofErr w:type="spellStart"/>
      <w:r w:rsidRPr="00F93799">
        <w:rPr>
          <w:rFonts w:ascii="Times New Roman" w:eastAsia="Times New Roman" w:hAnsi="Times New Roman" w:cs="Times New Roman"/>
          <w:b/>
          <w:bCs/>
          <w:sz w:val="28"/>
          <w:szCs w:val="28"/>
          <w:lang w:eastAsia="ru-RU"/>
        </w:rPr>
        <w:t>берүү</w:t>
      </w:r>
      <w:proofErr w:type="spellEnd"/>
      <w:r w:rsidRPr="00F93799">
        <w:rPr>
          <w:rFonts w:ascii="Times New Roman" w:eastAsia="Times New Roman" w:hAnsi="Times New Roman" w:cs="Times New Roman"/>
          <w:b/>
          <w:bCs/>
          <w:sz w:val="28"/>
          <w:szCs w:val="28"/>
          <w:lang w:eastAsia="ru-RU"/>
        </w:rPr>
        <w:t xml:space="preserve"> </w:t>
      </w:r>
      <w:proofErr w:type="spellStart"/>
      <w:r w:rsidRPr="00F93799">
        <w:rPr>
          <w:rFonts w:ascii="Times New Roman" w:eastAsia="Times New Roman" w:hAnsi="Times New Roman" w:cs="Times New Roman"/>
          <w:b/>
          <w:bCs/>
          <w:sz w:val="28"/>
          <w:szCs w:val="28"/>
          <w:lang w:eastAsia="ru-RU"/>
        </w:rPr>
        <w:t>жөнүндө</w:t>
      </w:r>
      <w:proofErr w:type="spellEnd"/>
      <w:r w:rsidRPr="00F93799">
        <w:rPr>
          <w:rFonts w:ascii="Times New Roman" w:eastAsia="Times New Roman" w:hAnsi="Times New Roman" w:cs="Times New Roman"/>
          <w:b/>
          <w:bCs/>
          <w:sz w:val="28"/>
          <w:szCs w:val="28"/>
          <w:lang w:eastAsia="ru-RU"/>
        </w:rPr>
        <w:t xml:space="preserve"> </w:t>
      </w:r>
      <w:proofErr w:type="spellStart"/>
      <w:r w:rsidRPr="00F93799">
        <w:rPr>
          <w:rFonts w:ascii="Times New Roman" w:eastAsia="Times New Roman" w:hAnsi="Times New Roman" w:cs="Times New Roman"/>
          <w:b/>
          <w:bCs/>
          <w:sz w:val="28"/>
          <w:szCs w:val="28"/>
          <w:lang w:eastAsia="ru-RU"/>
        </w:rPr>
        <w:t>маалымкат</w:t>
      </w:r>
      <w:proofErr w:type="spellEnd"/>
      <w:r w:rsidRPr="00F93799">
        <w:rPr>
          <w:rFonts w:ascii="Times New Roman" w:eastAsia="Times New Roman" w:hAnsi="Times New Roman" w:cs="Times New Roman"/>
          <w:b/>
          <w:bCs/>
          <w:sz w:val="28"/>
          <w:szCs w:val="28"/>
          <w:lang w:eastAsia="ru-RU"/>
        </w:rPr>
        <w:t xml:space="preserve">/Справка о присвоении персонального идентификационного номера </w:t>
      </w:r>
    </w:p>
    <w:tbl>
      <w:tblPr>
        <w:tblW w:w="5000" w:type="pct"/>
        <w:tblCellMar>
          <w:left w:w="0" w:type="dxa"/>
          <w:right w:w="0" w:type="dxa"/>
        </w:tblCellMar>
        <w:tblLook w:val="04A0" w:firstRow="1" w:lastRow="0" w:firstColumn="1" w:lastColumn="0" w:noHBand="0" w:noVBand="1"/>
      </w:tblPr>
      <w:tblGrid>
        <w:gridCol w:w="605"/>
        <w:gridCol w:w="8966"/>
      </w:tblGrid>
      <w:tr w:rsidR="00F93799" w:rsidRPr="00F93799" w:rsidTr="00310A3E">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F93799" w:rsidP="00F93799">
            <w:pPr>
              <w:spacing w:after="60"/>
              <w:jc w:val="center"/>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1</w:t>
            </w:r>
          </w:p>
        </w:tc>
        <w:tc>
          <w:tcPr>
            <w:tcW w:w="46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xml:space="preserve">ИЖН </w:t>
            </w:r>
            <w:proofErr w:type="spellStart"/>
            <w:r w:rsidRPr="00F93799">
              <w:rPr>
                <w:rFonts w:ascii="Times New Roman" w:eastAsia="Times New Roman" w:hAnsi="Times New Roman" w:cs="Times New Roman"/>
                <w:sz w:val="28"/>
                <w:szCs w:val="28"/>
              </w:rPr>
              <w:t>берүү</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датасы</w:t>
            </w:r>
            <w:proofErr w:type="spellEnd"/>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Дата присвоения ПИН</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F93799" w:rsidP="00F93799">
            <w:pPr>
              <w:spacing w:after="60"/>
              <w:jc w:val="center"/>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2</w:t>
            </w:r>
          </w:p>
        </w:tc>
        <w:tc>
          <w:tcPr>
            <w:tcW w:w="4684" w:type="pct"/>
            <w:tcBorders>
              <w:top w:val="nil"/>
              <w:left w:val="nil"/>
              <w:bottom w:val="single" w:sz="8" w:space="0" w:color="auto"/>
              <w:right w:val="single" w:sz="8" w:space="0" w:color="auto"/>
            </w:tcBorders>
            <w:tcMar>
              <w:top w:w="0" w:type="dxa"/>
              <w:left w:w="108" w:type="dxa"/>
              <w:bottom w:w="0" w:type="dxa"/>
              <w:right w:w="108" w:type="dxa"/>
            </w:tcMar>
            <w:hideMark/>
          </w:tcPr>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ИЖН:</w:t>
            </w:r>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ПИН:</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F93799" w:rsidP="00F93799">
            <w:pPr>
              <w:spacing w:after="60"/>
              <w:jc w:val="center"/>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3</w:t>
            </w:r>
          </w:p>
        </w:tc>
        <w:tc>
          <w:tcPr>
            <w:tcW w:w="4684" w:type="pct"/>
            <w:tcBorders>
              <w:top w:val="nil"/>
              <w:left w:val="nil"/>
              <w:bottom w:val="single" w:sz="8" w:space="0" w:color="auto"/>
              <w:right w:val="single" w:sz="8" w:space="0" w:color="auto"/>
            </w:tcBorders>
            <w:tcMar>
              <w:top w:w="0" w:type="dxa"/>
              <w:left w:w="108" w:type="dxa"/>
              <w:bottom w:w="0" w:type="dxa"/>
              <w:right w:w="108" w:type="dxa"/>
            </w:tcMar>
            <w:hideMark/>
          </w:tcPr>
          <w:p w:rsidR="00F93799" w:rsidRPr="00F93799" w:rsidRDefault="00F93799" w:rsidP="00F93799">
            <w:pPr>
              <w:spacing w:after="60"/>
              <w:rPr>
                <w:rFonts w:ascii="Times New Roman" w:eastAsia="Times New Roman" w:hAnsi="Times New Roman" w:cs="Times New Roman"/>
                <w:sz w:val="28"/>
                <w:szCs w:val="28"/>
              </w:rPr>
            </w:pPr>
            <w:proofErr w:type="spellStart"/>
            <w:r w:rsidRPr="00F93799">
              <w:rPr>
                <w:rFonts w:ascii="Times New Roman" w:eastAsia="Times New Roman" w:hAnsi="Times New Roman" w:cs="Times New Roman"/>
                <w:sz w:val="28"/>
                <w:szCs w:val="28"/>
              </w:rPr>
              <w:t>Фамилиясы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атасынын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болсо</w:t>
            </w:r>
            <w:proofErr w:type="spellEnd"/>
            <w:r w:rsidRPr="00F93799">
              <w:rPr>
                <w:rFonts w:ascii="Times New Roman" w:eastAsia="Times New Roman" w:hAnsi="Times New Roman" w:cs="Times New Roman"/>
                <w:sz w:val="28"/>
                <w:szCs w:val="28"/>
              </w:rPr>
              <w:t>)</w:t>
            </w:r>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xml:space="preserve">Фамилия, имя, отчество (при наличии) </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3799" w:rsidRPr="00F93799" w:rsidRDefault="00F93799" w:rsidP="00F93799">
            <w:pPr>
              <w:spacing w:after="60"/>
              <w:jc w:val="center"/>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4</w:t>
            </w:r>
          </w:p>
          <w:p w:rsidR="00F93799" w:rsidRPr="00F93799" w:rsidRDefault="00F93799" w:rsidP="00F93799">
            <w:pPr>
              <w:spacing w:after="60"/>
              <w:jc w:val="center"/>
              <w:rPr>
                <w:rFonts w:ascii="Times New Roman" w:eastAsia="Times New Roman" w:hAnsi="Times New Roman" w:cs="Times New Roman"/>
                <w:sz w:val="28"/>
                <w:szCs w:val="28"/>
              </w:rPr>
            </w:pPr>
          </w:p>
        </w:tc>
        <w:tc>
          <w:tcPr>
            <w:tcW w:w="4684" w:type="pct"/>
            <w:tcBorders>
              <w:top w:val="nil"/>
              <w:left w:val="nil"/>
              <w:bottom w:val="single" w:sz="8" w:space="0" w:color="auto"/>
              <w:right w:val="single" w:sz="8" w:space="0" w:color="auto"/>
            </w:tcBorders>
            <w:tcMar>
              <w:top w:w="0" w:type="dxa"/>
              <w:left w:w="108" w:type="dxa"/>
              <w:bottom w:w="0" w:type="dxa"/>
              <w:right w:w="108" w:type="dxa"/>
            </w:tcMar>
            <w:hideMark/>
          </w:tcPr>
          <w:p w:rsidR="009F6308" w:rsidRPr="00F93799" w:rsidRDefault="009F6308" w:rsidP="009F6308">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lastRenderedPageBreak/>
              <w:t xml:space="preserve">Чет </w:t>
            </w:r>
            <w:proofErr w:type="spellStart"/>
            <w:r w:rsidRPr="00F93799">
              <w:rPr>
                <w:rFonts w:ascii="Times New Roman" w:eastAsia="Times New Roman" w:hAnsi="Times New Roman" w:cs="Times New Roman"/>
                <w:sz w:val="28"/>
                <w:szCs w:val="28"/>
              </w:rPr>
              <w:t>элдик</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жарандын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жарандыгы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жок</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адамдардын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фамилиясы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lastRenderedPageBreak/>
              <w:t>атасынын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аты</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болсо</w:t>
            </w:r>
            <w:proofErr w:type="spellEnd"/>
            <w:r w:rsidRPr="00F93799">
              <w:rPr>
                <w:rFonts w:ascii="Times New Roman" w:eastAsia="Times New Roman" w:hAnsi="Times New Roman" w:cs="Times New Roman"/>
                <w:sz w:val="28"/>
                <w:szCs w:val="28"/>
              </w:rPr>
              <w:t>) /</w:t>
            </w:r>
            <w:proofErr w:type="spellStart"/>
            <w:r w:rsidRPr="00F93799">
              <w:rPr>
                <w:rFonts w:ascii="Times New Roman" w:eastAsia="Times New Roman" w:hAnsi="Times New Roman" w:cs="Times New Roman"/>
                <w:i/>
                <w:sz w:val="28"/>
                <w:szCs w:val="28"/>
              </w:rPr>
              <w:t>латынча</w:t>
            </w:r>
            <w:proofErr w:type="spellEnd"/>
            <w:r w:rsidRPr="00F93799">
              <w:rPr>
                <w:rFonts w:ascii="Times New Roman" w:eastAsia="Times New Roman" w:hAnsi="Times New Roman" w:cs="Times New Roman"/>
                <w:i/>
                <w:sz w:val="28"/>
                <w:szCs w:val="28"/>
              </w:rPr>
              <w:t xml:space="preserve"> </w:t>
            </w:r>
            <w:proofErr w:type="spellStart"/>
            <w:r w:rsidRPr="00F93799">
              <w:rPr>
                <w:rFonts w:ascii="Times New Roman" w:eastAsia="Times New Roman" w:hAnsi="Times New Roman" w:cs="Times New Roman"/>
                <w:i/>
                <w:sz w:val="28"/>
                <w:szCs w:val="28"/>
              </w:rPr>
              <w:t>толтуруу</w:t>
            </w:r>
            <w:proofErr w:type="spellEnd"/>
          </w:p>
          <w:p w:rsidR="00F93799" w:rsidRPr="00F93799" w:rsidRDefault="009F6308" w:rsidP="009F6308">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Фамилия, имя, отчество (при наличии) иностранного гражданина, лиц без гражданства /</w:t>
            </w:r>
            <w:r w:rsidRPr="00F93799">
              <w:rPr>
                <w:rFonts w:ascii="Times New Roman" w:eastAsia="Times New Roman" w:hAnsi="Times New Roman" w:cs="Times New Roman"/>
                <w:i/>
                <w:sz w:val="28"/>
                <w:szCs w:val="28"/>
              </w:rPr>
              <w:t>заполнение на латинице</w:t>
            </w:r>
          </w:p>
        </w:tc>
      </w:tr>
      <w:tr w:rsidR="009F6308"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F6308" w:rsidRPr="00F93799" w:rsidRDefault="009F6308" w:rsidP="00F93799">
            <w:pPr>
              <w:spacing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9F6308" w:rsidRPr="00F93799" w:rsidRDefault="009F6308" w:rsidP="009F6308">
            <w:pPr>
              <w:spacing w:after="60"/>
              <w:rPr>
                <w:rFonts w:ascii="Times New Roman" w:eastAsia="Times New Roman" w:hAnsi="Times New Roman" w:cs="Times New Roman"/>
                <w:sz w:val="28"/>
                <w:szCs w:val="28"/>
              </w:rPr>
            </w:pPr>
            <w:proofErr w:type="spellStart"/>
            <w:r w:rsidRPr="00F93799">
              <w:rPr>
                <w:rFonts w:ascii="Times New Roman" w:eastAsia="Times New Roman" w:hAnsi="Times New Roman" w:cs="Times New Roman"/>
                <w:sz w:val="28"/>
                <w:szCs w:val="28"/>
              </w:rPr>
              <w:t>Жынысы</w:t>
            </w:r>
            <w:proofErr w:type="spellEnd"/>
          </w:p>
          <w:p w:rsidR="009F6308" w:rsidRPr="00F93799" w:rsidRDefault="009F6308" w:rsidP="009F6308">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Пол</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9F6308" w:rsidP="00F93799">
            <w:pPr>
              <w:spacing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F93799" w:rsidRPr="00F93799" w:rsidRDefault="00F93799" w:rsidP="00F93799">
            <w:pPr>
              <w:spacing w:after="60"/>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Туулган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кү</w:t>
            </w:r>
            <w:proofErr w:type="gramStart"/>
            <w:r>
              <w:rPr>
                <w:rFonts w:ascii="Times New Roman" w:eastAsia="Times New Roman" w:hAnsi="Times New Roman" w:cs="Times New Roman"/>
                <w:sz w:val="28"/>
                <w:szCs w:val="28"/>
              </w:rPr>
              <w:t>н</w:t>
            </w:r>
            <w:proofErr w:type="gramEnd"/>
            <w:r>
              <w:rPr>
                <w:rFonts w:ascii="Times New Roman" w:eastAsia="Times New Roman" w:hAnsi="Times New Roman" w:cs="Times New Roman"/>
                <w:sz w:val="28"/>
                <w:szCs w:val="28"/>
              </w:rPr>
              <w:t>ү</w:t>
            </w:r>
            <w:proofErr w:type="spellEnd"/>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Дата рождения</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9F6308" w:rsidP="00F93799">
            <w:pPr>
              <w:spacing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xml:space="preserve">ИЖН </w:t>
            </w:r>
            <w:proofErr w:type="spellStart"/>
            <w:r w:rsidRPr="00F93799">
              <w:rPr>
                <w:rFonts w:ascii="Times New Roman" w:eastAsia="Times New Roman" w:hAnsi="Times New Roman" w:cs="Times New Roman"/>
                <w:sz w:val="28"/>
                <w:szCs w:val="28"/>
              </w:rPr>
              <w:t>ыйгарган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органдын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аталышы</w:t>
            </w:r>
            <w:proofErr w:type="spellEnd"/>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Наименование органа, осуществившего присвоение ПИН</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9F6308" w:rsidP="00F93799">
            <w:pPr>
              <w:spacing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F93799" w:rsidRPr="00F93799" w:rsidRDefault="00F93799" w:rsidP="00F93799">
            <w:pPr>
              <w:spacing w:after="60"/>
              <w:rPr>
                <w:rFonts w:ascii="Times New Roman" w:eastAsia="Times New Roman" w:hAnsi="Times New Roman" w:cs="Times New Roman"/>
                <w:sz w:val="28"/>
                <w:szCs w:val="28"/>
              </w:rPr>
            </w:pPr>
            <w:proofErr w:type="spellStart"/>
            <w:r w:rsidRPr="00F93799">
              <w:rPr>
                <w:rFonts w:ascii="Times New Roman" w:eastAsia="Times New Roman" w:hAnsi="Times New Roman" w:cs="Times New Roman"/>
                <w:sz w:val="28"/>
                <w:szCs w:val="28"/>
              </w:rPr>
              <w:t>Ыйгарылган</w:t>
            </w:r>
            <w:proofErr w:type="spellEnd"/>
            <w:r w:rsidRPr="00F93799">
              <w:rPr>
                <w:rFonts w:ascii="Times New Roman" w:eastAsia="Times New Roman" w:hAnsi="Times New Roman" w:cs="Times New Roman"/>
                <w:sz w:val="28"/>
                <w:szCs w:val="28"/>
              </w:rPr>
              <w:t xml:space="preserve"> ИЖН </w:t>
            </w:r>
            <w:proofErr w:type="spellStart"/>
            <w:r w:rsidRPr="00F93799">
              <w:rPr>
                <w:rFonts w:ascii="Times New Roman" w:eastAsia="Times New Roman" w:hAnsi="Times New Roman" w:cs="Times New Roman"/>
                <w:sz w:val="28"/>
                <w:szCs w:val="28"/>
              </w:rPr>
              <w:t>жөнүндө</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маалымкат</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берген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органдын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аталышы</w:t>
            </w:r>
            <w:proofErr w:type="spellEnd"/>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xml:space="preserve">Наименование органа, выдавшего справку о </w:t>
            </w:r>
            <w:proofErr w:type="gramStart"/>
            <w:r w:rsidRPr="00F93799">
              <w:rPr>
                <w:rFonts w:ascii="Times New Roman" w:eastAsia="Times New Roman" w:hAnsi="Times New Roman" w:cs="Times New Roman"/>
                <w:sz w:val="28"/>
                <w:szCs w:val="28"/>
              </w:rPr>
              <w:t>присвоенном</w:t>
            </w:r>
            <w:proofErr w:type="gramEnd"/>
            <w:r w:rsidRPr="00F93799">
              <w:rPr>
                <w:rFonts w:ascii="Times New Roman" w:eastAsia="Times New Roman" w:hAnsi="Times New Roman" w:cs="Times New Roman"/>
                <w:sz w:val="28"/>
                <w:szCs w:val="28"/>
              </w:rPr>
              <w:t xml:space="preserve"> ПИН</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9F6308" w:rsidP="00F93799">
            <w:pPr>
              <w:spacing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F93799" w:rsidRPr="00F93799" w:rsidRDefault="00F93799" w:rsidP="00F93799">
            <w:pPr>
              <w:spacing w:after="60"/>
              <w:rPr>
                <w:rFonts w:ascii="Times New Roman" w:eastAsia="Times New Roman" w:hAnsi="Times New Roman" w:cs="Times New Roman"/>
                <w:sz w:val="28"/>
                <w:szCs w:val="28"/>
              </w:rPr>
            </w:pPr>
            <w:proofErr w:type="spellStart"/>
            <w:r w:rsidRPr="00F93799">
              <w:rPr>
                <w:rFonts w:ascii="Times New Roman" w:eastAsia="Times New Roman" w:hAnsi="Times New Roman" w:cs="Times New Roman"/>
                <w:sz w:val="28"/>
                <w:szCs w:val="28"/>
              </w:rPr>
              <w:t>Маалымкат</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берилген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кү</w:t>
            </w:r>
            <w:proofErr w:type="gramStart"/>
            <w:r w:rsidRPr="00F93799">
              <w:rPr>
                <w:rFonts w:ascii="Times New Roman" w:eastAsia="Times New Roman" w:hAnsi="Times New Roman" w:cs="Times New Roman"/>
                <w:sz w:val="28"/>
                <w:szCs w:val="28"/>
              </w:rPr>
              <w:t>н</w:t>
            </w:r>
            <w:proofErr w:type="spellEnd"/>
            <w:proofErr w:type="gramEnd"/>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Дата выдачи справки</w:t>
            </w:r>
          </w:p>
        </w:tc>
      </w:tr>
      <w:tr w:rsidR="00F93799" w:rsidRPr="00F93799" w:rsidTr="00310A3E">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93799" w:rsidRPr="00F93799" w:rsidRDefault="009F6308" w:rsidP="00F93799">
            <w:pPr>
              <w:spacing w:after="6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4684" w:type="pct"/>
            <w:tcBorders>
              <w:top w:val="nil"/>
              <w:left w:val="nil"/>
              <w:bottom w:val="single" w:sz="8" w:space="0" w:color="auto"/>
              <w:right w:val="single" w:sz="8" w:space="0" w:color="auto"/>
            </w:tcBorders>
            <w:tcMar>
              <w:top w:w="0" w:type="dxa"/>
              <w:left w:w="108" w:type="dxa"/>
              <w:bottom w:w="0" w:type="dxa"/>
              <w:right w:w="108" w:type="dxa"/>
            </w:tcMar>
          </w:tcPr>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xml:space="preserve">ИЖН </w:t>
            </w:r>
            <w:proofErr w:type="spellStart"/>
            <w:r w:rsidRPr="00F93799">
              <w:rPr>
                <w:rFonts w:ascii="Times New Roman" w:eastAsia="Times New Roman" w:hAnsi="Times New Roman" w:cs="Times New Roman"/>
                <w:sz w:val="28"/>
                <w:szCs w:val="28"/>
              </w:rPr>
              <w:t>ыйгарган</w:t>
            </w:r>
            <w:proofErr w:type="spellEnd"/>
            <w:r w:rsidRPr="00F93799">
              <w:rPr>
                <w:rFonts w:ascii="Times New Roman" w:eastAsia="Times New Roman" w:hAnsi="Times New Roman" w:cs="Times New Roman"/>
                <w:sz w:val="28"/>
                <w:szCs w:val="28"/>
              </w:rPr>
              <w:t>/</w:t>
            </w:r>
            <w:proofErr w:type="spellStart"/>
            <w:r w:rsidRPr="00F93799">
              <w:rPr>
                <w:rFonts w:ascii="Times New Roman" w:eastAsia="Times New Roman" w:hAnsi="Times New Roman" w:cs="Times New Roman"/>
                <w:sz w:val="28"/>
                <w:szCs w:val="28"/>
              </w:rPr>
              <w:t>ыйгарылган</w:t>
            </w:r>
            <w:proofErr w:type="spellEnd"/>
            <w:r w:rsidRPr="00F93799">
              <w:rPr>
                <w:rFonts w:ascii="Times New Roman" w:eastAsia="Times New Roman" w:hAnsi="Times New Roman" w:cs="Times New Roman"/>
                <w:sz w:val="28"/>
                <w:szCs w:val="28"/>
              </w:rPr>
              <w:t xml:space="preserve"> ИЖН </w:t>
            </w:r>
            <w:proofErr w:type="spellStart"/>
            <w:r w:rsidRPr="00F93799">
              <w:rPr>
                <w:rFonts w:ascii="Times New Roman" w:eastAsia="Times New Roman" w:hAnsi="Times New Roman" w:cs="Times New Roman"/>
                <w:sz w:val="28"/>
                <w:szCs w:val="28"/>
              </w:rPr>
              <w:t>жөнүндө</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маалымкат</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берген</w:t>
            </w:r>
            <w:proofErr w:type="spellEnd"/>
            <w:r w:rsidRPr="00F93799">
              <w:rPr>
                <w:rFonts w:ascii="Times New Roman" w:eastAsia="Times New Roman" w:hAnsi="Times New Roman" w:cs="Times New Roman"/>
                <w:sz w:val="28"/>
                <w:szCs w:val="28"/>
              </w:rPr>
              <w:t xml:space="preserve"> ЖАА</w:t>
            </w:r>
            <w:r w:rsidR="00D904FE">
              <w:rPr>
                <w:rFonts w:ascii="Times New Roman" w:eastAsia="Times New Roman" w:hAnsi="Times New Roman" w:cs="Times New Roman"/>
                <w:sz w:val="28"/>
                <w:szCs w:val="28"/>
              </w:rPr>
              <w:t xml:space="preserve">К </w:t>
            </w:r>
            <w:proofErr w:type="spellStart"/>
            <w:r w:rsidR="00D904FE">
              <w:rPr>
                <w:rFonts w:ascii="Times New Roman" w:eastAsia="Times New Roman" w:hAnsi="Times New Roman" w:cs="Times New Roman"/>
                <w:sz w:val="28"/>
                <w:szCs w:val="28"/>
              </w:rPr>
              <w:t>органынын</w:t>
            </w:r>
            <w:proofErr w:type="spellEnd"/>
            <w:r w:rsidR="00D904FE">
              <w:rPr>
                <w:rFonts w:ascii="Times New Roman" w:eastAsia="Times New Roman" w:hAnsi="Times New Roman" w:cs="Times New Roman"/>
                <w:sz w:val="28"/>
                <w:szCs w:val="28"/>
              </w:rPr>
              <w:t xml:space="preserve"> </w:t>
            </w:r>
            <w:proofErr w:type="spellStart"/>
            <w:r w:rsidR="00D904FE">
              <w:rPr>
                <w:rFonts w:ascii="Times New Roman" w:eastAsia="Times New Roman" w:hAnsi="Times New Roman" w:cs="Times New Roman"/>
                <w:sz w:val="28"/>
                <w:szCs w:val="28"/>
              </w:rPr>
              <w:t>кызматкеринин</w:t>
            </w:r>
            <w:proofErr w:type="spellEnd"/>
            <w:r w:rsidR="00D904FE">
              <w:rPr>
                <w:rFonts w:ascii="Times New Roman" w:eastAsia="Times New Roman" w:hAnsi="Times New Roman" w:cs="Times New Roman"/>
                <w:sz w:val="28"/>
                <w:szCs w:val="28"/>
              </w:rPr>
              <w:t xml:space="preserve"> </w:t>
            </w:r>
            <w:proofErr w:type="spellStart"/>
            <w:r w:rsidR="00D904FE">
              <w:rPr>
                <w:rFonts w:ascii="Times New Roman" w:eastAsia="Times New Roman" w:hAnsi="Times New Roman" w:cs="Times New Roman"/>
                <w:sz w:val="28"/>
                <w:szCs w:val="28"/>
              </w:rPr>
              <w:t>аты-жөнү</w:t>
            </w:r>
            <w:proofErr w:type="spellEnd"/>
          </w:p>
          <w:p w:rsidR="00F93799" w:rsidRPr="00F93799" w:rsidRDefault="00F93799" w:rsidP="00F93799">
            <w:pPr>
              <w:spacing w:after="60"/>
              <w:rPr>
                <w:rFonts w:ascii="Times New Roman" w:eastAsia="Times New Roman" w:hAnsi="Times New Roman" w:cs="Times New Roman"/>
                <w:b/>
                <w:sz w:val="28"/>
                <w:szCs w:val="28"/>
              </w:rPr>
            </w:pPr>
            <w:r w:rsidRPr="00F93799">
              <w:rPr>
                <w:rFonts w:ascii="Times New Roman" w:eastAsia="Times New Roman" w:hAnsi="Times New Roman" w:cs="Times New Roman"/>
                <w:sz w:val="28"/>
                <w:szCs w:val="28"/>
              </w:rPr>
              <w:t xml:space="preserve">ФИО сотрудника территориального отдела, осуществившего присвоение ПИН/выдачу справки о </w:t>
            </w:r>
            <w:proofErr w:type="gramStart"/>
            <w:r w:rsidRPr="00F93799">
              <w:rPr>
                <w:rFonts w:ascii="Times New Roman" w:eastAsia="Times New Roman" w:hAnsi="Times New Roman" w:cs="Times New Roman"/>
                <w:sz w:val="28"/>
                <w:szCs w:val="28"/>
              </w:rPr>
              <w:t>присвоенном</w:t>
            </w:r>
            <w:proofErr w:type="gramEnd"/>
            <w:r w:rsidRPr="00F93799">
              <w:rPr>
                <w:rFonts w:ascii="Times New Roman" w:eastAsia="Times New Roman" w:hAnsi="Times New Roman" w:cs="Times New Roman"/>
                <w:sz w:val="28"/>
                <w:szCs w:val="28"/>
              </w:rPr>
              <w:t xml:space="preserve"> ПИН</w:t>
            </w:r>
          </w:p>
        </w:tc>
      </w:tr>
    </w:tbl>
    <w:p w:rsidR="00F93799" w:rsidRPr="00F93799" w:rsidRDefault="00F93799" w:rsidP="00F93799">
      <w:pPr>
        <w:spacing w:after="60"/>
        <w:ind w:firstLine="567"/>
        <w:jc w:val="both"/>
        <w:rPr>
          <w:rFonts w:ascii="Times New Roman" w:eastAsia="Times New Roman" w:hAnsi="Times New Roman" w:cs="Times New Roman"/>
          <w:sz w:val="28"/>
          <w:szCs w:val="28"/>
          <w:lang w:eastAsia="ru-RU"/>
        </w:rPr>
      </w:pPr>
      <w:r w:rsidRPr="00F93799">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3510"/>
        <w:gridCol w:w="3009"/>
        <w:gridCol w:w="3511"/>
      </w:tblGrid>
      <w:tr w:rsidR="00F93799" w:rsidRPr="00F93799" w:rsidTr="00310A3E">
        <w:tc>
          <w:tcPr>
            <w:tcW w:w="1750" w:type="pct"/>
            <w:tcMar>
              <w:top w:w="0" w:type="dxa"/>
              <w:left w:w="567" w:type="dxa"/>
              <w:bottom w:w="0" w:type="dxa"/>
              <w:right w:w="108" w:type="dxa"/>
            </w:tcMar>
            <w:hideMark/>
          </w:tcPr>
          <w:p w:rsidR="00F93799" w:rsidRPr="00F93799" w:rsidRDefault="00F93799" w:rsidP="00F93799">
            <w:pPr>
              <w:spacing w:after="60"/>
              <w:jc w:val="both"/>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w:t>
            </w:r>
          </w:p>
        </w:tc>
        <w:tc>
          <w:tcPr>
            <w:tcW w:w="1500" w:type="pct"/>
            <w:tcMar>
              <w:top w:w="0" w:type="dxa"/>
              <w:left w:w="108" w:type="dxa"/>
              <w:bottom w:w="0" w:type="dxa"/>
              <w:right w:w="108" w:type="dxa"/>
            </w:tcMar>
            <w:hideMark/>
          </w:tcPr>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xml:space="preserve">ЖААК </w:t>
            </w:r>
            <w:proofErr w:type="spellStart"/>
            <w:r w:rsidRPr="00F93799">
              <w:rPr>
                <w:rFonts w:ascii="Times New Roman" w:eastAsia="Times New Roman" w:hAnsi="Times New Roman" w:cs="Times New Roman"/>
                <w:sz w:val="28"/>
                <w:szCs w:val="28"/>
              </w:rPr>
              <w:t>органынын</w:t>
            </w:r>
            <w:proofErr w:type="spellEnd"/>
            <w:r w:rsidRPr="00F93799">
              <w:rPr>
                <w:rFonts w:ascii="Times New Roman" w:eastAsia="Times New Roman" w:hAnsi="Times New Roman" w:cs="Times New Roman"/>
                <w:sz w:val="28"/>
                <w:szCs w:val="28"/>
              </w:rPr>
              <w:t xml:space="preserve"> </w:t>
            </w:r>
            <w:proofErr w:type="spellStart"/>
            <w:r w:rsidRPr="00F93799">
              <w:rPr>
                <w:rFonts w:ascii="Times New Roman" w:eastAsia="Times New Roman" w:hAnsi="Times New Roman" w:cs="Times New Roman"/>
                <w:sz w:val="28"/>
                <w:szCs w:val="28"/>
              </w:rPr>
              <w:t>башчысы</w:t>
            </w:r>
            <w:proofErr w:type="spellEnd"/>
            <w:r w:rsidRPr="00F93799">
              <w:rPr>
                <w:rFonts w:ascii="Times New Roman" w:eastAsia="Times New Roman" w:hAnsi="Times New Roman" w:cs="Times New Roman"/>
                <w:sz w:val="28"/>
                <w:szCs w:val="28"/>
              </w:rPr>
              <w:t>:</w:t>
            </w:r>
          </w:p>
          <w:p w:rsidR="00F93799" w:rsidRPr="00F93799" w:rsidRDefault="00F93799" w:rsidP="00F93799">
            <w:pPr>
              <w:spacing w:after="60"/>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Руководитель территориального отдела</w:t>
            </w:r>
            <w:proofErr w:type="gramStart"/>
            <w:r w:rsidRPr="00F93799">
              <w:rPr>
                <w:rFonts w:ascii="Times New Roman" w:eastAsia="Times New Roman" w:hAnsi="Times New Roman" w:cs="Times New Roman"/>
                <w:sz w:val="28"/>
                <w:szCs w:val="28"/>
              </w:rPr>
              <w:t>:»</w:t>
            </w:r>
            <w:proofErr w:type="gramEnd"/>
            <w:r w:rsidR="009F6308">
              <w:rPr>
                <w:rFonts w:ascii="Times New Roman" w:eastAsia="Times New Roman" w:hAnsi="Times New Roman" w:cs="Times New Roman"/>
                <w:sz w:val="28"/>
                <w:szCs w:val="28"/>
              </w:rPr>
              <w:t>.</w:t>
            </w:r>
          </w:p>
        </w:tc>
        <w:tc>
          <w:tcPr>
            <w:tcW w:w="1750" w:type="pct"/>
            <w:tcMar>
              <w:top w:w="0" w:type="dxa"/>
              <w:left w:w="108" w:type="dxa"/>
              <w:bottom w:w="0" w:type="dxa"/>
              <w:right w:w="108" w:type="dxa"/>
            </w:tcMar>
            <w:vAlign w:val="bottom"/>
            <w:hideMark/>
          </w:tcPr>
          <w:p w:rsidR="00F93799" w:rsidRPr="00F93799" w:rsidRDefault="00F93799" w:rsidP="00F93799">
            <w:pPr>
              <w:spacing w:after="60"/>
              <w:jc w:val="both"/>
              <w:rPr>
                <w:rFonts w:ascii="Times New Roman" w:eastAsia="Times New Roman" w:hAnsi="Times New Roman" w:cs="Times New Roman"/>
                <w:sz w:val="28"/>
                <w:szCs w:val="28"/>
              </w:rPr>
            </w:pPr>
            <w:r w:rsidRPr="00F93799">
              <w:rPr>
                <w:rFonts w:ascii="Times New Roman" w:eastAsia="Times New Roman" w:hAnsi="Times New Roman" w:cs="Times New Roman"/>
                <w:sz w:val="28"/>
                <w:szCs w:val="28"/>
              </w:rPr>
              <w:t> </w:t>
            </w:r>
          </w:p>
        </w:tc>
      </w:tr>
    </w:tbl>
    <w:p w:rsidR="00C516AA" w:rsidRDefault="00C516AA" w:rsidP="00F93799">
      <w:pPr>
        <w:spacing w:after="0" w:line="240" w:lineRule="auto"/>
        <w:jc w:val="both"/>
        <w:rPr>
          <w:rFonts w:ascii="Times New Roman" w:eastAsia="Times New Roman" w:hAnsi="Times New Roman" w:cs="Times New Roman"/>
          <w:color w:val="000000" w:themeColor="text1"/>
          <w:sz w:val="28"/>
          <w:szCs w:val="28"/>
          <w:lang w:eastAsia="ru-RU"/>
        </w:rPr>
      </w:pPr>
    </w:p>
    <w:p w:rsidR="00715AEF" w:rsidRPr="00F939A5" w:rsidRDefault="00715AEF" w:rsidP="00715AEF">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F939A5">
        <w:rPr>
          <w:rFonts w:ascii="Times New Roman" w:eastAsia="Times New Roman" w:hAnsi="Times New Roman" w:cs="Times New Roman"/>
          <w:color w:val="000000" w:themeColor="text1"/>
          <w:sz w:val="28"/>
          <w:szCs w:val="28"/>
          <w:lang w:eastAsia="ru-RU"/>
        </w:rPr>
        <w:t xml:space="preserve">2. </w:t>
      </w:r>
      <w:r w:rsidRPr="00F939A5">
        <w:rPr>
          <w:rFonts w:ascii="Times New Roman" w:eastAsia="Times New Roman" w:hAnsi="Times New Roman" w:cs="Times New Roman"/>
          <w:sz w:val="28"/>
          <w:szCs w:val="28"/>
          <w:lang w:val="ky-KG" w:eastAsia="ru-RU"/>
        </w:rPr>
        <w:t xml:space="preserve">Кыргыз Республикасынын </w:t>
      </w:r>
      <w:r w:rsidR="00D904FE">
        <w:rPr>
          <w:rFonts w:ascii="Times New Roman" w:eastAsia="Times New Roman" w:hAnsi="Times New Roman" w:cs="Times New Roman"/>
          <w:sz w:val="28"/>
          <w:szCs w:val="28"/>
          <w:lang w:val="ky-KG" w:eastAsia="ru-RU"/>
        </w:rPr>
        <w:t xml:space="preserve">Юстиция министрлигине </w:t>
      </w:r>
      <w:r w:rsidRPr="00F939A5">
        <w:rPr>
          <w:rFonts w:ascii="Times New Roman" w:eastAsia="Times New Roman" w:hAnsi="Times New Roman" w:cs="Times New Roman"/>
          <w:sz w:val="28"/>
          <w:szCs w:val="28"/>
          <w:lang w:val="ky-KG" w:eastAsia="ru-RU"/>
        </w:rPr>
        <w:t>караштуу Мамлекеттик каттоо кызматы</w:t>
      </w:r>
      <w:r w:rsidRPr="00F939A5">
        <w:rPr>
          <w:rFonts w:ascii="Calibri" w:eastAsia="Times New Roman" w:hAnsi="Calibri" w:cs="Times New Roman"/>
          <w:sz w:val="28"/>
          <w:szCs w:val="28"/>
          <w:lang w:val="ky-KG" w:eastAsia="ru-RU"/>
        </w:rPr>
        <w:t xml:space="preserve"> </w:t>
      </w:r>
      <w:r w:rsidRPr="00F939A5">
        <w:rPr>
          <w:rFonts w:ascii="Times New Roman" w:eastAsia="Times New Roman" w:hAnsi="Times New Roman" w:cs="Times New Roman"/>
          <w:color w:val="000000" w:themeColor="text1"/>
          <w:sz w:val="28"/>
          <w:szCs w:val="28"/>
          <w:lang w:val="ky-KG" w:eastAsia="ru-RU"/>
        </w:rPr>
        <w:t>ушул токтомдон келип чыккан зарыл чараларды көрсүн</w:t>
      </w:r>
      <w:r w:rsidRPr="00F939A5">
        <w:rPr>
          <w:rFonts w:ascii="Times New Roman" w:eastAsia="Times New Roman" w:hAnsi="Times New Roman" w:cs="Times New Roman"/>
          <w:color w:val="000000" w:themeColor="text1"/>
          <w:sz w:val="28"/>
          <w:szCs w:val="28"/>
          <w:lang w:eastAsia="ru-RU"/>
        </w:rPr>
        <w:t>.</w:t>
      </w:r>
    </w:p>
    <w:p w:rsidR="00715AEF" w:rsidRPr="00F939A5" w:rsidRDefault="00D904FE" w:rsidP="00715AEF">
      <w:pPr>
        <w:shd w:val="clear" w:color="auto" w:fill="FFFFFF"/>
        <w:spacing w:after="0" w:line="240" w:lineRule="auto"/>
        <w:ind w:firstLine="567"/>
        <w:jc w:val="both"/>
        <w:rPr>
          <w:rFonts w:ascii="Times New Roman" w:eastAsia="Times New Roman" w:hAnsi="Times New Roman" w:cs="Times New Roman"/>
          <w:sz w:val="28"/>
          <w:szCs w:val="24"/>
          <w:lang w:val="ky-KG" w:eastAsia="ru-RU"/>
        </w:rPr>
      </w:pPr>
      <w:r>
        <w:rPr>
          <w:rFonts w:ascii="Times New Roman" w:eastAsia="Times New Roman" w:hAnsi="Times New Roman" w:cs="Times New Roman"/>
          <w:sz w:val="28"/>
          <w:szCs w:val="24"/>
          <w:lang w:val="ky-KG" w:eastAsia="ru-RU"/>
        </w:rPr>
        <w:t>3</w:t>
      </w:r>
      <w:r w:rsidR="00715AEF" w:rsidRPr="00F939A5">
        <w:rPr>
          <w:rFonts w:ascii="Times New Roman" w:eastAsia="Times New Roman" w:hAnsi="Times New Roman" w:cs="Times New Roman"/>
          <w:sz w:val="28"/>
          <w:szCs w:val="24"/>
          <w:lang w:val="ky-KG" w:eastAsia="ru-RU"/>
        </w:rPr>
        <w:t xml:space="preserve">. </w:t>
      </w:r>
      <w:r w:rsidR="00E118B1">
        <w:rPr>
          <w:rFonts w:ascii="Times New Roman" w:eastAsia="Times New Roman" w:hAnsi="Times New Roman" w:cs="Times New Roman"/>
          <w:sz w:val="28"/>
          <w:szCs w:val="24"/>
          <w:lang w:val="ky-KG" w:eastAsia="ru-RU"/>
        </w:rPr>
        <w:t xml:space="preserve"> </w:t>
      </w:r>
      <w:r w:rsidR="00715AEF" w:rsidRPr="00F939A5">
        <w:rPr>
          <w:rFonts w:ascii="Times New Roman" w:eastAsia="Times New Roman" w:hAnsi="Times New Roman" w:cs="Times New Roman"/>
          <w:sz w:val="28"/>
          <w:szCs w:val="24"/>
          <w:lang w:val="ky-KG" w:eastAsia="ru-RU"/>
        </w:rPr>
        <w:t xml:space="preserve">Ушул токтом расмий жарыяланган күндөн тартып </w:t>
      </w:r>
      <w:r w:rsidR="00715AEF">
        <w:rPr>
          <w:rFonts w:ascii="Times New Roman" w:eastAsia="Times New Roman" w:hAnsi="Times New Roman" w:cs="Times New Roman"/>
          <w:sz w:val="28"/>
          <w:szCs w:val="24"/>
          <w:lang w:val="ky-KG" w:eastAsia="ru-RU"/>
        </w:rPr>
        <w:t xml:space="preserve">жети күн </w:t>
      </w:r>
      <w:r w:rsidR="00715AEF" w:rsidRPr="00F939A5">
        <w:rPr>
          <w:rFonts w:ascii="Times New Roman" w:eastAsia="Times New Roman" w:hAnsi="Times New Roman" w:cs="Times New Roman"/>
          <w:sz w:val="28"/>
          <w:szCs w:val="24"/>
          <w:lang w:val="ky-KG" w:eastAsia="ru-RU"/>
        </w:rPr>
        <w:t>өткөндөн кийин күчүнө кирет.</w:t>
      </w:r>
    </w:p>
    <w:p w:rsidR="00715AEF" w:rsidRPr="00F939A5" w:rsidRDefault="00715AEF" w:rsidP="00715AEF">
      <w:pPr>
        <w:shd w:val="clear" w:color="auto" w:fill="FFFFFF"/>
        <w:spacing w:after="0" w:line="240" w:lineRule="auto"/>
        <w:ind w:firstLine="567"/>
        <w:jc w:val="both"/>
        <w:rPr>
          <w:rFonts w:ascii="Times New Roman" w:eastAsia="Times New Roman" w:hAnsi="Times New Roman" w:cs="Times New Roman"/>
          <w:sz w:val="18"/>
          <w:szCs w:val="18"/>
          <w:lang w:val="ky-KG" w:eastAsia="ru-RU"/>
        </w:rPr>
      </w:pPr>
    </w:p>
    <w:p w:rsidR="00E4592F" w:rsidRPr="00715AEF" w:rsidRDefault="00E4592F">
      <w:pPr>
        <w:rPr>
          <w:lang w:val="ky-KG"/>
        </w:rPr>
      </w:pPr>
    </w:p>
    <w:sectPr w:rsidR="00E4592F" w:rsidRPr="00715AEF">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FA5" w:rsidRDefault="00E46FA5" w:rsidP="003D376E">
      <w:pPr>
        <w:spacing w:after="0" w:line="240" w:lineRule="auto"/>
      </w:pPr>
      <w:r>
        <w:separator/>
      </w:r>
    </w:p>
  </w:endnote>
  <w:endnote w:type="continuationSeparator" w:id="0">
    <w:p w:rsidR="00E46FA5" w:rsidRDefault="00E46FA5" w:rsidP="003D3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771" w:rsidRPr="002D3771" w:rsidRDefault="002D3771" w:rsidP="002D3771">
    <w:pPr>
      <w:tabs>
        <w:tab w:val="center" w:pos="4677"/>
        <w:tab w:val="right" w:pos="9355"/>
      </w:tabs>
      <w:spacing w:after="0" w:line="240" w:lineRule="auto"/>
      <w:rPr>
        <w:rFonts w:ascii="Times New Roman" w:eastAsia="Times New Roman" w:hAnsi="Times New Roman" w:cs="Times New Roman"/>
        <w:lang w:eastAsia="ru-RU"/>
      </w:rPr>
    </w:pPr>
  </w:p>
  <w:p w:rsidR="00E118B1" w:rsidRDefault="00E118B1" w:rsidP="00010633">
    <w:pPr>
      <w:tabs>
        <w:tab w:val="center" w:pos="4677"/>
        <w:tab w:val="right" w:pos="9355"/>
      </w:tabs>
      <w:spacing w:after="0" w:line="240" w:lineRule="auto"/>
      <w:rPr>
        <w:rFonts w:ascii="Times New Roman" w:eastAsia="Times New Roman" w:hAnsi="Times New Roman" w:cs="Times New Roman"/>
        <w:i/>
        <w:lang w:eastAsia="ru-RU"/>
      </w:rPr>
    </w:pPr>
  </w:p>
  <w:p w:rsidR="00E118B1" w:rsidRDefault="00E118B1" w:rsidP="00010633">
    <w:pPr>
      <w:tabs>
        <w:tab w:val="center" w:pos="4677"/>
        <w:tab w:val="right" w:pos="9355"/>
      </w:tabs>
      <w:spacing w:after="0" w:line="240" w:lineRule="auto"/>
      <w:rPr>
        <w:rFonts w:ascii="Times New Roman" w:eastAsia="Times New Roman" w:hAnsi="Times New Roman" w:cs="Times New Roman"/>
        <w:i/>
        <w:lang w:eastAsia="ru-RU"/>
      </w:rPr>
    </w:pPr>
  </w:p>
  <w:p w:rsidR="00010633" w:rsidRDefault="0001063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FA5" w:rsidRDefault="00E46FA5" w:rsidP="003D376E">
      <w:pPr>
        <w:spacing w:after="0" w:line="240" w:lineRule="auto"/>
      </w:pPr>
      <w:r>
        <w:separator/>
      </w:r>
    </w:p>
  </w:footnote>
  <w:footnote w:type="continuationSeparator" w:id="0">
    <w:p w:rsidR="00E46FA5" w:rsidRDefault="00E46FA5" w:rsidP="003D376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721"/>
    <w:rsid w:val="00010633"/>
    <w:rsid w:val="00085FBD"/>
    <w:rsid w:val="000E217A"/>
    <w:rsid w:val="002D3771"/>
    <w:rsid w:val="00317EE3"/>
    <w:rsid w:val="003339F4"/>
    <w:rsid w:val="00382ED2"/>
    <w:rsid w:val="003B5E18"/>
    <w:rsid w:val="003D376E"/>
    <w:rsid w:val="00443ACC"/>
    <w:rsid w:val="00474499"/>
    <w:rsid w:val="00505404"/>
    <w:rsid w:val="00557663"/>
    <w:rsid w:val="006A0588"/>
    <w:rsid w:val="00715AEF"/>
    <w:rsid w:val="00893E18"/>
    <w:rsid w:val="008E3643"/>
    <w:rsid w:val="009E3045"/>
    <w:rsid w:val="009F4721"/>
    <w:rsid w:val="009F6308"/>
    <w:rsid w:val="00C516AA"/>
    <w:rsid w:val="00CD4404"/>
    <w:rsid w:val="00D904FE"/>
    <w:rsid w:val="00DF5E4C"/>
    <w:rsid w:val="00E118B1"/>
    <w:rsid w:val="00E14C9C"/>
    <w:rsid w:val="00E4592F"/>
    <w:rsid w:val="00E46FA5"/>
    <w:rsid w:val="00F937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A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37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D376E"/>
  </w:style>
  <w:style w:type="paragraph" w:styleId="a5">
    <w:name w:val="footer"/>
    <w:basedOn w:val="a"/>
    <w:link w:val="a6"/>
    <w:uiPriority w:val="99"/>
    <w:unhideWhenUsed/>
    <w:rsid w:val="003D37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D376E"/>
  </w:style>
  <w:style w:type="paragraph" w:styleId="a7">
    <w:name w:val="Balloon Text"/>
    <w:basedOn w:val="a"/>
    <w:link w:val="a8"/>
    <w:uiPriority w:val="99"/>
    <w:semiHidden/>
    <w:unhideWhenUsed/>
    <w:rsid w:val="0001063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106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A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376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D376E"/>
  </w:style>
  <w:style w:type="paragraph" w:styleId="a5">
    <w:name w:val="footer"/>
    <w:basedOn w:val="a"/>
    <w:link w:val="a6"/>
    <w:uiPriority w:val="99"/>
    <w:unhideWhenUsed/>
    <w:rsid w:val="003D376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D376E"/>
  </w:style>
  <w:style w:type="paragraph" w:styleId="a7">
    <w:name w:val="Balloon Text"/>
    <w:basedOn w:val="a"/>
    <w:link w:val="a8"/>
    <w:uiPriority w:val="99"/>
    <w:semiHidden/>
    <w:unhideWhenUsed/>
    <w:rsid w:val="0001063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106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3</Pages>
  <Words>688</Words>
  <Characters>3923</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14</cp:revision>
  <cp:lastPrinted>2021-05-17T03:53:00Z</cp:lastPrinted>
  <dcterms:created xsi:type="dcterms:W3CDTF">2021-05-03T10:38:00Z</dcterms:created>
  <dcterms:modified xsi:type="dcterms:W3CDTF">2021-05-17T03:53:00Z</dcterms:modified>
</cp:coreProperties>
</file>